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Normal"/>
        <w:jc w:val="center"/>
      </w:pPr>
      <w:r>
        <w:rPr>
          <w:b/>
          <w:u w:val="single"/>
          <w:rFonts w:ascii="Calibri Light" w:hAnsi="Calibri Light"/>
          <w:sz w:val="32"/>
        </w:rPr>
        <w:t xml:space="preserve">MINUTES OF </w:t>
      </w:r>
      <w:r>
        <w:rPr>
          <w:b/>
          <w:u w:val="single"/>
          <w:rFonts w:ascii="Calibri Light" w:hAnsi="Calibri Light"/>
          <w:sz w:val="32"/>
        </w:rPr>
        <w:t>A</w:t>
      </w:r>
      <w:r>
        <w:rPr>
          <w:b/>
          <w:u w:val="single"/>
          <w:rFonts w:ascii="Calibri Light" w:hAnsi="Calibri Light"/>
          <w:sz w:val="32"/>
        </w:rPr>
        <w:t xml:space="preserve"> </w:t>
      </w:r>
      <w:r>
        <w:rPr>
          <w:b/>
          <w:u w:val="single"/>
          <w:rFonts w:ascii="Calibri Light" w:hAnsi="Calibri Light"/>
          <w:sz w:val="32"/>
        </w:rPr>
        <w:t xml:space="preserve">PARISH COUNCIL </w:t>
      </w:r>
      <w:r>
        <w:rPr>
          <w:b/>
          <w:u w:val="single"/>
          <w:rFonts w:ascii="Calibri Light" w:hAnsi="Calibri Light"/>
          <w:sz w:val="32"/>
        </w:rPr>
        <w:t>MEETING</w:t>
      </w:r>
    </w:p>
    <w:p>
      <w:pPr>
        <w:pStyle w:val="Normal"/>
        <w:rPr>
          <w:rFonts w:ascii="Calibri Light" w:hAnsi="Calibri Light"/>
          <w:sz w:val="16"/>
          <w:szCs w:val="16"/>
        </w:rPr>
      </w:pPr>
    </w:p>
    <w:p>
      <w:pPr>
        <w:pStyle w:val="Normal"/>
        <w:jc w:val="center"/>
        <w:spacing w:line="360" w:lineRule="auto"/>
        <w:rPr>
          <w:rFonts w:ascii="Calibri Light" w:hAnsi="Calibri Light"/>
          <w:sz w:val="22"/>
          <w:szCs w:val="20"/>
        </w:rPr>
      </w:pPr>
      <w:r>
        <w:rPr>
          <w:rFonts w:ascii="Calibri Light" w:hAnsi="Calibri Light"/>
          <w:sz w:val="22"/>
          <w:szCs w:val="20"/>
        </w:rPr>
        <w:t xml:space="preserve">You are hereby </w:t>
      </w:r>
      <w:r>
        <w:rPr>
          <w:rFonts w:ascii="Calibri Light" w:hAnsi="Calibri Light"/>
          <w:sz w:val="22"/>
          <w:szCs w:val="20"/>
        </w:rPr>
        <w:t>invited</w:t>
      </w:r>
      <w:r>
        <w:rPr>
          <w:rFonts w:ascii="Calibri Light" w:hAnsi="Calibri Light"/>
          <w:sz w:val="22"/>
          <w:szCs w:val="20"/>
        </w:rPr>
        <w:t xml:space="preserve"> to attend the Neatishead</w:t>
      </w:r>
      <w:r>
        <w:rPr>
          <w:rFonts w:ascii="Calibri Light" w:hAnsi="Calibri Light"/>
          <w:sz w:val="22"/>
          <w:szCs w:val="20"/>
        </w:rPr>
        <w:t xml:space="preserve"> Parish Council Meeting </w:t>
      </w:r>
      <w:r>
        <w:rPr>
          <w:rFonts w:ascii="Calibri Light" w:hAnsi="Calibri Light"/>
          <w:sz w:val="22"/>
          <w:szCs w:val="20"/>
        </w:rPr>
        <w:t>via</w:t>
      </w:r>
      <w:r>
        <w:rPr>
          <w:rFonts w:ascii="Calibri Light" w:hAnsi="Calibri Light"/>
          <w:sz w:val="22"/>
          <w:szCs w:val="20"/>
        </w:rPr>
        <w:t xml:space="preserve"> </w:t>
      </w:r>
    </w:p>
    <w:p>
      <w:pPr>
        <w:pStyle w:val="Normal"/>
        <w:jc w:val="center"/>
        <w:spacing w:line="360" w:lineRule="auto"/>
        <w:rPr>
          <w:b/>
          <w:rFonts w:ascii="Calibri Light" w:hAnsi="Calibri Light"/>
          <w:sz w:val="28"/>
          <w:szCs w:val="28"/>
        </w:rPr>
      </w:pPr>
      <w:r>
        <w:rPr>
          <w:b/>
          <w:rFonts w:ascii="Calibri Light" w:hAnsi="Calibri Light"/>
          <w:sz w:val="28"/>
          <w:szCs w:val="28"/>
        </w:rPr>
        <w:t>Z</w:t>
      </w:r>
      <w:r>
        <w:rPr>
          <w:b/>
          <w:rFonts w:ascii="Calibri Light" w:hAnsi="Calibri Light"/>
          <w:sz w:val="28"/>
          <w:szCs w:val="28"/>
        </w:rPr>
        <w:t xml:space="preserve">OOM </w:t>
      </w:r>
      <w:r>
        <w:rPr>
          <w:b/>
          <w:rFonts w:ascii="Calibri Light" w:hAnsi="Calibri Light"/>
          <w:sz w:val="28"/>
          <w:szCs w:val="28"/>
        </w:rPr>
        <w:t>–</w:t>
      </w:r>
      <w:r>
        <w:rPr>
          <w:b/>
          <w:rFonts w:ascii="Calibri Light" w:hAnsi="Calibri Light"/>
          <w:sz w:val="28"/>
          <w:szCs w:val="28"/>
        </w:rPr>
        <w:t xml:space="preserve"> </w:t>
      </w:r>
      <w:r>
        <w:rPr>
          <w:b/>
          <w:color w:val="222222"/>
          <w:rFonts w:ascii="Calibri Light" w:hAnsi="Calibri Light"/>
          <w:sz w:val="28"/>
          <w:szCs w:val="28"/>
          <w:shd w:fill="FFFFFF"/>
        </w:rPr>
        <w:t>Meeting ID: 714 660 746</w:t>
      </w:r>
      <w:r>
        <w:rPr>
          <w:b/>
          <w:color w:val="222222"/>
          <w:rFonts w:ascii="Calibri Light" w:hAnsi="Calibri Light"/>
          <w:sz w:val="28"/>
          <w:szCs w:val="28"/>
          <w:shd w:fill="FFFFFF"/>
        </w:rPr>
        <w:t>8</w:t>
      </w:r>
      <w:r>
        <w:rPr>
          <w:b/>
          <w:color w:val="222222"/>
          <w:rFonts w:ascii="Calibri Light" w:hAnsi="Calibri Light"/>
          <w:sz w:val="28"/>
          <w:szCs w:val="28"/>
        </w:rPr>
        <w:tab/>
      </w:r>
      <w:r>
        <w:rPr>
          <w:b/>
          <w:color w:val="222222"/>
          <w:rFonts w:ascii="Calibri Light" w:hAnsi="Calibri Light"/>
          <w:sz w:val="28"/>
          <w:szCs w:val="28"/>
          <w:shd w:fill="FFFFFF"/>
        </w:rPr>
        <w:t>Password: 7ss30</w:t>
      </w:r>
      <w:r>
        <w:rPr>
          <w:b/>
          <w:color w:val="222222"/>
          <w:rFonts w:ascii="Calibri Light" w:hAnsi="Calibri Light"/>
          <w:sz w:val="28"/>
          <w:szCs w:val="28"/>
          <w:shd w:fill="FFFFFF"/>
        </w:rPr>
        <w:t>G</w:t>
      </w:r>
    </w:p>
    <w:p>
      <w:pPr>
        <w:pStyle w:val="Normal"/>
        <w:jc w:val="center"/>
        <w:spacing w:line="360" w:lineRule="auto"/>
        <w:rPr>
          <w:u w:val="single"/>
          <w:rFonts w:ascii="Calibri Light" w:hAnsi="Calibri Light"/>
          <w:sz w:val="28"/>
          <w:szCs w:val="28"/>
        </w:rPr>
      </w:pPr>
      <w:r>
        <w:rPr>
          <w:b/>
          <w:u w:val="single"/>
          <w:rFonts w:ascii="Calibri Light" w:hAnsi="Calibri Light"/>
          <w:sz w:val="28"/>
          <w:szCs w:val="28"/>
        </w:rPr>
        <w:t>WEDNESDAY 24</w:t>
      </w:r>
      <w:r>
        <w:rPr>
          <w:b/>
          <w:u w:val="single"/>
          <w:rFonts w:ascii="Calibri Light" w:hAnsi="Calibri Light"/>
          <w:sz w:val="28"/>
          <w:szCs w:val="28"/>
          <w:vertAlign w:val="superscript"/>
        </w:rPr>
        <w:t>th</w:t>
      </w:r>
      <w:r>
        <w:rPr>
          <w:b/>
          <w:u w:val="single"/>
          <w:rFonts w:ascii="Calibri Light" w:hAnsi="Calibri Light"/>
          <w:sz w:val="28"/>
          <w:szCs w:val="28"/>
        </w:rPr>
        <w:t xml:space="preserve"> MARCH</w:t>
      </w:r>
      <w:r>
        <w:rPr>
          <w:b/>
          <w:u w:val="single"/>
          <w:rFonts w:ascii="Calibri Light" w:hAnsi="Calibri Light"/>
          <w:sz w:val="28"/>
          <w:szCs w:val="28"/>
        </w:rPr>
        <w:t xml:space="preserve"> </w:t>
      </w:r>
      <w:r>
        <w:rPr>
          <w:b/>
          <w:u w:val="single"/>
          <w:rFonts w:ascii="Calibri Light" w:hAnsi="Calibri Light"/>
          <w:sz w:val="28"/>
          <w:szCs w:val="28"/>
        </w:rPr>
        <w:t>202</w:t>
      </w:r>
      <w:r>
        <w:rPr>
          <w:b/>
          <w:u w:val="single"/>
          <w:rFonts w:ascii="Calibri Light" w:hAnsi="Calibri Light"/>
          <w:sz w:val="28"/>
          <w:szCs w:val="28"/>
        </w:rPr>
        <w:t>1</w:t>
      </w:r>
      <w:r>
        <w:rPr>
          <w:b/>
          <w:u w:val="single"/>
          <w:rFonts w:ascii="Calibri Light" w:hAnsi="Calibri Light"/>
          <w:sz w:val="28"/>
          <w:szCs w:val="28"/>
        </w:rPr>
        <w:t xml:space="preserve"> </w:t>
      </w:r>
      <w:r>
        <w:rPr>
          <w:b/>
          <w:u w:val="single"/>
          <w:rFonts w:ascii="Calibri Light" w:hAnsi="Calibri Light"/>
          <w:sz w:val="28"/>
          <w:szCs w:val="28"/>
        </w:rPr>
        <w:t>at 7.</w:t>
      </w:r>
      <w:r>
        <w:rPr>
          <w:b/>
          <w:u w:val="single"/>
          <w:rFonts w:ascii="Calibri Light" w:hAnsi="Calibri Light"/>
          <w:sz w:val="28"/>
          <w:szCs w:val="28"/>
        </w:rPr>
        <w:t>30</w:t>
      </w:r>
      <w:r>
        <w:rPr>
          <w:b/>
          <w:u w:val="single"/>
          <w:rFonts w:ascii="Calibri Light" w:hAnsi="Calibri Light"/>
          <w:sz w:val="28"/>
          <w:szCs w:val="28"/>
        </w:rPr>
        <w:t>pm</w:t>
      </w:r>
      <w:r>
        <w:rPr>
          <w:u w:val="single"/>
          <w:rFonts w:ascii="Calibri Light" w:hAnsi="Calibri Light"/>
          <w:sz w:val="28"/>
          <w:szCs w:val="28"/>
        </w:rPr>
        <w:t xml:space="preserve"> </w:t>
      </w:r>
    </w:p>
    <w:p>
      <w:pPr>
        <w:pStyle w:val="Normal"/>
        <w:jc w:val="left"/>
        <w:spacing w:line="360" w:lineRule="auto"/>
        <w:rPr>
          <w:u w:val="none"/>
          <w:sz w:val="22"/>
        </w:rPr>
      </w:pPr>
      <w:r>
        <w:rPr>
          <w:u w:val="none"/>
          <w:rFonts w:ascii="Calibri Light"/>
          <w:sz w:val="22"/>
        </w:rPr>
        <w:t xml:space="preserve">Present: C How (Chair), N Fowle, D Church, D Pickering, R Hanger, C Clayton, </w:t>
      </w:r>
    </w:p>
    <w:p>
      <w:pPr>
        <w:pStyle w:val="Normal"/>
        <w:jc w:val="left"/>
        <w:spacing w:line="360" w:lineRule="auto"/>
        <w:rPr>
          <w:u w:val="none"/>
          <w:sz w:val="22"/>
        </w:rPr>
      </w:pPr>
      <w:r>
        <w:rPr>
          <w:u w:val="none"/>
          <w:rFonts w:ascii="Calibri Light"/>
          <w:sz w:val="22"/>
        </w:rPr>
        <w:t>NCC: R Price, Clerk: C Hummel, 2 members of the public</w:t>
      </w:r>
    </w:p>
    <w:p>
      <w:pPr>
        <w:pStyle w:val="Normal"/>
        <w:ind w:left="720"/>
        <w:rPr>
          <w:rFonts w:ascii="Calibri" w:hAnsi="Calibri"/>
          <w:sz w:val="20"/>
          <w:szCs w:val="20"/>
        </w:rPr>
      </w:pPr>
    </w:p>
    <w:p>
      <w:pPr>
        <w:pStyle w:val="Normal"/>
        <w:rPr>
          <w:b/>
          <w:rFonts w:ascii="Calibri" w:hAnsi="Calibri"/>
          <w:sz w:val="16"/>
          <w:szCs w:val="16"/>
        </w:rPr>
      </w:pPr>
    </w:p>
    <w:p>
      <w:pPr>
        <w:pStyle w:val="Normal"/>
        <w:numPr>
          <w:ilvl w:val="0"/>
          <w:numId w:val="1335378088"/>
        </w:numPr>
      </w:pPr>
      <w:r>
        <w:rPr>
          <w:b/>
          <w:rFonts w:ascii="Calibri Light" w:hAnsi="Calibri Light"/>
          <w:sz w:val="20"/>
          <w:szCs w:val="20"/>
        </w:rPr>
        <w:t>APOLOGIES</w:t>
      </w:r>
    </w:p>
    <w:p>
      <w:pPr>
        <w:pStyle w:val="Normal"/>
        <w:ind w:left="720"/>
        <w:rPr>
          <w:rFonts w:ascii="Calibri Light" w:hAnsi="Calibri Light"/>
          <w:sz w:val="20"/>
          <w:szCs w:val="20"/>
        </w:rPr>
      </w:pPr>
      <w:r>
        <w:rPr>
          <w:rFonts w:ascii="Calibri Light" w:hAnsi="Calibri Light"/>
          <w:sz w:val="20"/>
          <w:szCs w:val="20"/>
        </w:rPr>
        <w:t>NNDC Gerard Mancini-Boyle, M Godfrey. ACCEPTED</w:t>
      </w:r>
    </w:p>
    <w:p>
      <w:pPr>
        <w:pStyle w:val="Normal"/>
        <w:ind w:left="720"/>
        <w:rPr>
          <w:b/>
          <w:rFonts w:ascii="Calibri Light" w:hAnsi="Calibri Light"/>
          <w:sz w:val="20"/>
          <w:szCs w:val="20"/>
        </w:rPr>
      </w:pPr>
    </w:p>
    <w:p>
      <w:pPr>
        <w:pStyle w:val="Normal"/>
        <w:numPr>
          <w:ilvl w:val="0"/>
          <w:numId w:val="1335378088"/>
        </w:numPr>
      </w:pPr>
      <w:r>
        <w:rPr>
          <w:b/>
          <w:rFonts w:ascii="Calibri Light" w:hAnsi="Calibri Light"/>
          <w:sz w:val="20"/>
          <w:szCs w:val="20"/>
        </w:rPr>
        <w:t>DECLARATIONS OF INTEREST</w:t>
      </w:r>
    </w:p>
    <w:p>
      <w:pPr>
        <w:pStyle w:val="Normal"/>
        <w:numPr>
          <w:ilvl w:val="1"/>
          <w:numId w:val="1335378088"/>
        </w:numPr>
        <w:rPr>
          <w:rFonts w:ascii="Calibri Light" w:hAnsi="Calibri Light"/>
          <w:sz w:val="20"/>
          <w:szCs w:val="20"/>
        </w:rPr>
      </w:pPr>
      <w:r>
        <w:rPr>
          <w:rFonts w:ascii="Calibri Light" w:hAnsi="Calibri Light"/>
          <w:sz w:val="20"/>
          <w:szCs w:val="20"/>
        </w:rPr>
        <w:t xml:space="preserve">Members are invited to declare a previously undisclosed interest relating to </w:t>
      </w:r>
      <w:r>
        <w:rPr>
          <w:rFonts w:ascii="Calibri Light" w:hAnsi="Calibri Light"/>
          <w:sz w:val="20"/>
          <w:szCs w:val="20"/>
        </w:rPr>
        <w:t>it</w:t>
      </w:r>
      <w:r>
        <w:rPr>
          <w:rFonts w:ascii="Calibri Light" w:hAnsi="Calibri Light"/>
          <w:sz w:val="20"/>
          <w:szCs w:val="20"/>
        </w:rPr>
        <w:t>e</w:t>
      </w:r>
      <w:r>
        <w:rPr>
          <w:rFonts w:ascii="Calibri Light" w:hAnsi="Calibri Light"/>
          <w:sz w:val="20"/>
          <w:szCs w:val="20"/>
        </w:rPr>
        <w:t>m</w:t>
      </w:r>
      <w:r>
        <w:rPr>
          <w:rFonts w:ascii="Calibri Light" w:hAnsi="Calibri Light"/>
          <w:sz w:val="20"/>
          <w:szCs w:val="20"/>
        </w:rPr>
        <w:t>s o</w:t>
      </w:r>
      <w:r>
        <w:rPr>
          <w:rFonts w:ascii="Calibri Light" w:hAnsi="Calibri Light"/>
          <w:sz w:val="20"/>
          <w:szCs w:val="20"/>
        </w:rPr>
        <w:t>n the agenda - C Clayton item 5.2.</w:t>
      </w:r>
    </w:p>
    <w:p>
      <w:pPr>
        <w:pStyle w:val="Normal"/>
        <w:rPr>
          <w:rFonts w:ascii="Calibri Light" w:hAnsi="Calibri Light"/>
          <w:sz w:val="16"/>
          <w:szCs w:val="16"/>
        </w:rPr>
      </w:pPr>
    </w:p>
    <w:p>
      <w:pPr>
        <w:pStyle w:val="Normal"/>
        <w:numPr>
          <w:ilvl w:val="0"/>
          <w:numId w:val="1335378088"/>
        </w:numPr>
        <w:rPr>
          <w:rFonts w:ascii="Calibri Light" w:hAnsi="Calibri Light"/>
          <w:sz w:val="20"/>
          <w:szCs w:val="20"/>
        </w:rPr>
      </w:pPr>
      <w:r>
        <w:rPr>
          <w:b/>
          <w:rFonts w:ascii="Calibri Light" w:hAnsi="Calibri Light"/>
          <w:sz w:val="20"/>
          <w:szCs w:val="20"/>
        </w:rPr>
        <w:t>MI</w:t>
      </w:r>
      <w:r>
        <w:rPr>
          <w:b/>
          <w:rFonts w:ascii="Calibri Light" w:hAnsi="Calibri Light"/>
          <w:sz w:val="20"/>
          <w:szCs w:val="20"/>
        </w:rPr>
        <w:t>NUTES</w:t>
      </w:r>
      <w:r>
        <w:rPr>
          <w:b/>
          <w:rFonts w:ascii="Calibri Light" w:hAnsi="Calibri Light"/>
          <w:sz w:val="20"/>
          <w:szCs w:val="20"/>
        </w:rPr>
        <w:t xml:space="preserve"> </w:t>
      </w:r>
      <w:r>
        <w:rPr>
          <w:b/>
          <w:rFonts w:ascii="Calibri Light" w:hAnsi="Calibri Light"/>
          <w:sz w:val="20"/>
          <w:szCs w:val="20"/>
        </w:rPr>
        <w:t>OF</w:t>
      </w:r>
      <w:r>
        <w:rPr>
          <w:b/>
          <w:rFonts w:ascii="Calibri Light" w:hAnsi="Calibri Light"/>
          <w:sz w:val="20"/>
          <w:szCs w:val="20"/>
        </w:rPr>
        <w:t xml:space="preserve"> PRE</w:t>
      </w:r>
      <w:r>
        <w:rPr>
          <w:b/>
          <w:rFonts w:ascii="Calibri Light" w:hAnsi="Calibri Light"/>
          <w:sz w:val="20"/>
          <w:szCs w:val="20"/>
        </w:rPr>
        <w:t>VIO</w:t>
      </w:r>
      <w:r>
        <w:rPr>
          <w:b/>
          <w:rFonts w:ascii="Calibri Light" w:hAnsi="Calibri Light"/>
          <w:sz w:val="20"/>
          <w:szCs w:val="20"/>
        </w:rPr>
        <w:t>US MEETING</w:t>
      </w:r>
    </w:p>
    <w:p>
      <w:pPr>
        <w:pStyle w:val="Normal"/>
        <w:ind w:left="720"/>
        <w:rPr>
          <w:rFonts w:ascii="Calibri Light" w:hAnsi="Calibri Light"/>
          <w:sz w:val="20"/>
          <w:szCs w:val="20"/>
        </w:rPr>
      </w:pPr>
      <w:r>
        <w:rPr>
          <w:rFonts w:ascii="Calibri Light" w:hAnsi="Calibri Light"/>
          <w:sz w:val="20"/>
          <w:szCs w:val="20"/>
        </w:rPr>
        <w:t>T</w:t>
      </w:r>
      <w:r>
        <w:rPr>
          <w:rFonts w:ascii="Calibri Light" w:hAnsi="Calibri Light"/>
          <w:sz w:val="20"/>
          <w:szCs w:val="20"/>
        </w:rPr>
        <w:t xml:space="preserve">he minutes of the </w:t>
      </w:r>
      <w:r>
        <w:rPr>
          <w:rFonts w:ascii="Calibri Light" w:hAnsi="Calibri Light"/>
          <w:sz w:val="20"/>
          <w:szCs w:val="20"/>
        </w:rPr>
        <w:t>Parish Council</w:t>
      </w:r>
      <w:r>
        <w:rPr>
          <w:rFonts w:ascii="Calibri Light" w:hAnsi="Calibri Light"/>
          <w:sz w:val="20"/>
          <w:szCs w:val="20"/>
        </w:rPr>
        <w:t xml:space="preserve"> </w:t>
      </w:r>
      <w:r>
        <w:rPr>
          <w:rFonts w:ascii="Calibri Light" w:hAnsi="Calibri Light"/>
          <w:sz w:val="20"/>
          <w:szCs w:val="20"/>
        </w:rPr>
        <w:t>meeting</w:t>
      </w:r>
      <w:r>
        <w:rPr>
          <w:rFonts w:ascii="Calibri Light" w:hAnsi="Calibri Light"/>
          <w:sz w:val="20"/>
          <w:szCs w:val="20"/>
        </w:rPr>
        <w:t xml:space="preserve"> </w:t>
      </w:r>
      <w:r>
        <w:rPr>
          <w:rFonts w:ascii="Calibri Light" w:hAnsi="Calibri Light"/>
          <w:sz w:val="20"/>
          <w:szCs w:val="20"/>
        </w:rPr>
        <w:t xml:space="preserve">held </w:t>
      </w:r>
      <w:r>
        <w:rPr>
          <w:rFonts w:ascii="Calibri Light" w:hAnsi="Calibri Light"/>
          <w:sz w:val="20"/>
          <w:szCs w:val="20"/>
        </w:rPr>
        <w:t>on</w:t>
      </w:r>
      <w:r>
        <w:rPr>
          <w:rFonts w:ascii="Calibri Light" w:hAnsi="Calibri Light"/>
          <w:sz w:val="20"/>
          <w:szCs w:val="20"/>
        </w:rPr>
        <w:t xml:space="preserve"> </w:t>
      </w:r>
      <w:r>
        <w:rPr>
          <w:rFonts w:ascii="Calibri Light" w:hAnsi="Calibri Light"/>
          <w:sz w:val="20"/>
          <w:szCs w:val="20"/>
        </w:rPr>
        <w:t>18</w:t>
      </w:r>
      <w:r>
        <w:rPr>
          <w:rFonts w:ascii="Calibri Light" w:hAnsi="Calibri Light"/>
          <w:sz w:val="20"/>
          <w:szCs w:val="20"/>
          <w:vertAlign w:val="superscript"/>
        </w:rPr>
        <w:t>th</w:t>
      </w:r>
      <w:r>
        <w:rPr>
          <w:rFonts w:ascii="Calibri Light" w:hAnsi="Calibri Light"/>
          <w:sz w:val="20"/>
          <w:szCs w:val="20"/>
        </w:rPr>
        <w:t xml:space="preserve"> February</w:t>
      </w:r>
      <w:r>
        <w:rPr>
          <w:rFonts w:ascii="Calibri Light" w:hAnsi="Calibri Light"/>
          <w:sz w:val="20"/>
          <w:szCs w:val="20"/>
        </w:rPr>
        <w:t xml:space="preserve"> 2021 were AGREED. Proposed D Church, Seconded N Fowle.</w:t>
      </w:r>
    </w:p>
    <w:p>
      <w:pPr>
        <w:pStyle w:val="Normal"/>
        <w:rPr>
          <w:rFonts w:ascii="Calibri Light" w:hAnsi="Calibri Light"/>
          <w:sz w:val="16"/>
          <w:szCs w:val="16"/>
        </w:rPr>
      </w:pP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p>
    <w:p>
      <w:pPr>
        <w:pStyle w:val="Normal"/>
        <w:numPr>
          <w:ilvl w:val="0"/>
          <w:numId w:val="1335378088"/>
        </w:numPr>
      </w:pPr>
      <w:r>
        <w:rPr>
          <w:b/>
          <w:rFonts w:ascii="Calibri Light" w:hAnsi="Calibri Light"/>
          <w:sz w:val="20"/>
          <w:szCs w:val="20"/>
        </w:rPr>
        <w:t>PUBLIC SPEAKING</w:t>
      </w:r>
    </w:p>
    <w:p>
      <w:pPr>
        <w:pStyle w:val="Normal"/>
        <w:ind w:left="720"/>
        <w:rPr>
          <w:rFonts w:ascii="Calibri Light" w:hAnsi="Calibri Light"/>
          <w:sz w:val="20"/>
          <w:szCs w:val="20"/>
        </w:rPr>
      </w:pPr>
      <w:r>
        <w:rPr>
          <w:rFonts w:ascii="Calibri Light" w:hAnsi="Calibri Light"/>
          <w:sz w:val="20"/>
          <w:szCs w:val="20"/>
        </w:rPr>
        <w:t xml:space="preserve">The meeting will be adjourned for </w:t>
      </w:r>
      <w:r>
        <w:rPr>
          <w:rFonts w:ascii="Calibri Light" w:hAnsi="Calibri Light"/>
          <w:sz w:val="20"/>
          <w:szCs w:val="20"/>
        </w:rPr>
        <w:t>up to 15 minutes</w:t>
      </w:r>
      <w:r>
        <w:rPr>
          <w:rFonts w:ascii="Calibri Light" w:hAnsi="Calibri Light"/>
          <w:sz w:val="20"/>
          <w:szCs w:val="20"/>
        </w:rPr>
        <w:t>:</w:t>
      </w:r>
    </w:p>
    <w:p>
      <w:pPr>
        <w:pStyle w:val="Normal"/>
        <w:ind w:firstLine="720"/>
        <w:rPr>
          <w:rFonts w:ascii="Calibri Light" w:hAnsi="Calibri Light"/>
          <w:sz w:val="20"/>
          <w:szCs w:val="20"/>
        </w:rPr>
      </w:pPr>
      <w:r>
        <w:rPr>
          <w:rFonts w:ascii="Calibri Light" w:hAnsi="Calibri Light"/>
          <w:sz w:val="20"/>
          <w:szCs w:val="20"/>
        </w:rPr>
        <w:t>4</w:t>
      </w:r>
      <w:r>
        <w:rPr>
          <w:rFonts w:ascii="Calibri Light" w:hAnsi="Calibri Light"/>
          <w:sz w:val="20"/>
          <w:szCs w:val="20"/>
        </w:rPr>
        <w:t>.1</w:t>
      </w:r>
      <w:r>
        <w:rPr>
          <w:b/>
          <w:rFonts w:ascii="Calibri Light" w:hAnsi="Calibri Light"/>
          <w:sz w:val="20"/>
          <w:szCs w:val="20"/>
        </w:rPr>
        <w:tab/>
      </w:r>
      <w:r>
        <w:rPr>
          <w:rFonts w:ascii="Calibri Light" w:hAnsi="Calibri Light"/>
          <w:sz w:val="20"/>
          <w:szCs w:val="20"/>
        </w:rPr>
        <w:t>To receive report</w:t>
      </w:r>
      <w:r>
        <w:rPr>
          <w:rFonts w:ascii="Calibri Light" w:hAnsi="Calibri Light"/>
          <w:sz w:val="20"/>
          <w:szCs w:val="20"/>
        </w:rPr>
        <w:t>s</w:t>
      </w:r>
      <w:r>
        <w:rPr>
          <w:rFonts w:ascii="Calibri Light" w:hAnsi="Calibri Light"/>
          <w:sz w:val="20"/>
          <w:szCs w:val="20"/>
        </w:rPr>
        <w:t xml:space="preserve"> from County and District</w:t>
      </w:r>
      <w:r>
        <w:rPr>
          <w:rFonts w:ascii="Calibri Light" w:hAnsi="Calibri Light"/>
          <w:sz w:val="20"/>
          <w:szCs w:val="20"/>
        </w:rPr>
        <w:t xml:space="preserve"> </w:t>
      </w:r>
      <w:r>
        <w:rPr>
          <w:rFonts w:ascii="Calibri Light" w:hAnsi="Calibri Light"/>
          <w:sz w:val="20"/>
          <w:szCs w:val="20"/>
        </w:rPr>
        <w:t>Co</w:t>
      </w:r>
      <w:r>
        <w:rPr>
          <w:rFonts w:ascii="Calibri Light" w:hAnsi="Calibri Light"/>
          <w:sz w:val="20"/>
          <w:szCs w:val="20"/>
        </w:rPr>
        <w:t>u</w:t>
      </w:r>
      <w:r>
        <w:rPr>
          <w:rFonts w:ascii="Calibri Light" w:hAnsi="Calibri Light"/>
          <w:sz w:val="20"/>
          <w:szCs w:val="20"/>
        </w:rPr>
        <w:t>nc</w:t>
      </w:r>
      <w:r>
        <w:rPr>
          <w:rFonts w:ascii="Calibri Light" w:hAnsi="Calibri Light"/>
          <w:sz w:val="20"/>
          <w:szCs w:val="20"/>
        </w:rPr>
        <w:t>illor</w:t>
      </w:r>
      <w:r>
        <w:rPr>
          <w:rFonts w:ascii="Calibri Light" w:hAnsi="Calibri Light"/>
          <w:sz w:val="20"/>
          <w:szCs w:val="20"/>
        </w:rPr>
        <w:t xml:space="preserve"> </w:t>
      </w:r>
      <w:r>
        <w:rPr>
          <w:rFonts w:ascii="Calibri Light" w:hAnsi="Calibri Light"/>
          <w:sz w:val="20"/>
          <w:szCs w:val="20"/>
        </w:rPr>
        <w:t>&amp;</w:t>
      </w:r>
      <w:r>
        <w:rPr>
          <w:rFonts w:ascii="Calibri Light" w:hAnsi="Calibri Light"/>
          <w:sz w:val="20"/>
          <w:szCs w:val="20"/>
        </w:rPr>
        <w:t xml:space="preserve"> </w:t>
      </w:r>
      <w:r>
        <w:rPr>
          <w:rFonts w:ascii="Calibri Light" w:hAnsi="Calibri Light"/>
          <w:sz w:val="20"/>
          <w:szCs w:val="20"/>
        </w:rPr>
        <w:t>Clus</w:t>
      </w:r>
      <w:r>
        <w:rPr>
          <w:rFonts w:ascii="Calibri Light" w:hAnsi="Calibri Light"/>
          <w:sz w:val="20"/>
          <w:szCs w:val="20"/>
        </w:rPr>
        <w:t>ter 12</w:t>
      </w:r>
      <w:r>
        <w:rPr>
          <w:rFonts w:ascii="Calibri Light" w:hAnsi="Calibri Light"/>
          <w:sz w:val="20"/>
          <w:szCs w:val="20"/>
        </w:rPr>
        <w:t xml:space="preserve"> P</w:t>
      </w:r>
      <w:r>
        <w:rPr>
          <w:rFonts w:ascii="Calibri Light" w:hAnsi="Calibri Light"/>
          <w:sz w:val="20"/>
          <w:szCs w:val="20"/>
        </w:rPr>
        <w:t>o</w:t>
      </w:r>
      <w:r>
        <w:rPr>
          <w:rFonts w:ascii="Calibri Light" w:hAnsi="Calibri Light"/>
          <w:sz w:val="20"/>
          <w:szCs w:val="20"/>
        </w:rPr>
        <w:t>l</w:t>
      </w:r>
      <w:r>
        <w:rPr>
          <w:rFonts w:ascii="Calibri Light" w:hAnsi="Calibri Light"/>
          <w:sz w:val="20"/>
          <w:szCs w:val="20"/>
        </w:rPr>
        <w:t>i</w:t>
      </w:r>
      <w:r>
        <w:rPr>
          <w:rFonts w:ascii="Calibri Light" w:hAnsi="Calibri Light"/>
          <w:sz w:val="20"/>
          <w:szCs w:val="20"/>
        </w:rPr>
        <w:t xml:space="preserve">ce </w:t>
      </w:r>
      <w:r>
        <w:rPr>
          <w:rFonts w:ascii="Calibri Light" w:hAnsi="Calibri Light"/>
          <w:sz w:val="20"/>
          <w:szCs w:val="20"/>
        </w:rPr>
        <w:t>Mag</w:t>
      </w:r>
      <w:r>
        <w:rPr>
          <w:rFonts w:ascii="Calibri Light" w:hAnsi="Calibri Light"/>
          <w:sz w:val="20"/>
          <w:szCs w:val="20"/>
        </w:rPr>
        <w:t xml:space="preserve">azine </w:t>
      </w:r>
      <w:r>
        <w:rPr>
          <w:rFonts w:ascii="Calibri Light" w:hAnsi="Calibri Light"/>
          <w:sz w:val="20"/>
          <w:szCs w:val="20"/>
        </w:rPr>
        <w:t>Update</w:t>
      </w:r>
      <w:r>
        <w:rPr>
          <w:rFonts w:ascii="Calibri Light" w:hAnsi="Calibri Light"/>
          <w:sz w:val="20"/>
          <w:szCs w:val="20"/>
        </w:rPr>
        <w:t xml:space="preserve">. Cllr Price         updated the council on Covid figures in North Norfolk for the week. This is reiterated in NNDC Cllr Mancini Boyles written     update. (see Appendix 1). Finance for the SAM2 in Neatishead will be purchased from Cllr Prices 20/21 budget. </w:t>
      </w:r>
    </w:p>
    <w:p>
      <w:pPr>
        <w:pStyle w:val="Normal"/>
        <w:ind w:left="1440"/>
        <w:ind w:hanging="720"/>
        <w:rPr>
          <w:rFonts w:ascii="Calibri Light" w:hAnsi="Calibri Light"/>
          <w:sz w:val="20"/>
          <w:szCs w:val="20"/>
        </w:rPr>
      </w:pPr>
      <w:r>
        <w:rPr>
          <w:rFonts w:ascii="Calibri Light" w:hAnsi="Calibri Light"/>
          <w:sz w:val="20"/>
          <w:szCs w:val="20"/>
        </w:rPr>
        <w:t>4</w:t>
      </w:r>
      <w:r>
        <w:rPr>
          <w:rFonts w:ascii="Calibri Light" w:hAnsi="Calibri Light"/>
          <w:sz w:val="20"/>
          <w:szCs w:val="20"/>
        </w:rPr>
        <w:t>.</w:t>
      </w:r>
      <w:r>
        <w:rPr>
          <w:rFonts w:ascii="Calibri Light" w:hAnsi="Calibri Light"/>
          <w:sz w:val="20"/>
          <w:szCs w:val="20"/>
        </w:rPr>
        <w:t>2</w:t>
      </w:r>
      <w:r>
        <w:rPr>
          <w:b/>
          <w:rFonts w:ascii="Calibri Light" w:hAnsi="Calibri Light"/>
          <w:sz w:val="20"/>
          <w:szCs w:val="20"/>
        </w:rPr>
        <w:tab/>
      </w:r>
      <w:r>
        <w:rPr>
          <w:rFonts w:ascii="Calibri Light" w:hAnsi="Calibri Light"/>
          <w:sz w:val="20"/>
          <w:szCs w:val="20"/>
        </w:rPr>
        <w:t>To receive</w:t>
      </w:r>
      <w:r>
        <w:rPr>
          <w:rFonts w:ascii="Calibri Light" w:hAnsi="Calibri Light"/>
          <w:sz w:val="20"/>
          <w:szCs w:val="20"/>
        </w:rPr>
        <w:t xml:space="preserve"> questions </w:t>
      </w:r>
      <w:r>
        <w:rPr>
          <w:rFonts w:ascii="Calibri Light" w:hAnsi="Calibri Light"/>
          <w:sz w:val="20"/>
          <w:szCs w:val="20"/>
        </w:rPr>
        <w:t xml:space="preserve">from the public </w:t>
      </w:r>
      <w:r>
        <w:rPr>
          <w:rFonts w:ascii="Calibri Light" w:hAnsi="Calibri Light"/>
          <w:sz w:val="20"/>
          <w:szCs w:val="20"/>
        </w:rPr>
        <w:t>rel</w:t>
      </w:r>
      <w:r>
        <w:rPr>
          <w:rFonts w:ascii="Calibri Light" w:hAnsi="Calibri Light"/>
          <w:sz w:val="20"/>
          <w:szCs w:val="20"/>
        </w:rPr>
        <w:t xml:space="preserve">ating to </w:t>
      </w:r>
      <w:r>
        <w:rPr>
          <w:rFonts w:ascii="Calibri Light" w:hAnsi="Calibri Light"/>
          <w:sz w:val="20"/>
          <w:szCs w:val="20"/>
        </w:rPr>
        <w:t>items on the Agenda. Each</w:t>
      </w:r>
      <w:r>
        <w:rPr>
          <w:rFonts w:ascii="Calibri Light" w:hAnsi="Calibri Light"/>
          <w:sz w:val="20"/>
          <w:szCs w:val="20"/>
        </w:rPr>
        <w:t xml:space="preserve"> s</w:t>
      </w:r>
      <w:r>
        <w:rPr>
          <w:rFonts w:ascii="Calibri Light" w:hAnsi="Calibri Light"/>
          <w:sz w:val="20"/>
          <w:szCs w:val="20"/>
        </w:rPr>
        <w:t xml:space="preserve">peaker </w:t>
      </w:r>
      <w:r>
        <w:rPr>
          <w:rFonts w:ascii="Calibri Light" w:hAnsi="Calibri Light"/>
          <w:sz w:val="20"/>
          <w:szCs w:val="20"/>
        </w:rPr>
        <w:t>is allowed a maximum of 5</w:t>
      </w:r>
      <w:r>
        <w:rPr>
          <w:rFonts w:ascii="Calibri Light" w:hAnsi="Calibri Light"/>
          <w:sz w:val="20"/>
          <w:szCs w:val="20"/>
        </w:rPr>
        <w:t xml:space="preserve"> minu</w:t>
      </w:r>
      <w:r>
        <w:rPr>
          <w:rFonts w:ascii="Calibri Light" w:hAnsi="Calibri Light"/>
          <w:sz w:val="20"/>
          <w:szCs w:val="20"/>
        </w:rPr>
        <w:t>tes. - Mr Varley spoke of the Norfolk Water Strategy and the need for nature conservancy to ensure there is enough suitable water for the growing population. Mr Varley is also working with the Broads Authority to ensure sensibility on the broads now restrictions are being lifted.</w:t>
      </w:r>
    </w:p>
    <w:p>
      <w:pPr>
        <w:pStyle w:val="Normal"/>
        <w:ind w:left="720"/>
        <w:rPr>
          <w:rFonts w:ascii="Calibri Light" w:hAnsi="Calibri Light"/>
          <w:sz w:val="16"/>
          <w:szCs w:val="16"/>
        </w:rPr>
      </w:pPr>
    </w:p>
    <w:p>
      <w:pPr>
        <w:pStyle w:val="Normal"/>
        <w:numPr>
          <w:ilvl w:val="0"/>
          <w:numId w:val="1335378088"/>
        </w:numPr>
        <w:rPr>
          <w:b/>
          <w:rFonts w:ascii="Calibri Light" w:hAnsi="Calibri Light"/>
          <w:sz w:val="20"/>
          <w:szCs w:val="20"/>
        </w:rPr>
      </w:pPr>
      <w:r>
        <w:rPr>
          <w:b/>
          <w:rFonts w:ascii="Calibri Light" w:hAnsi="Calibri Light"/>
          <w:sz w:val="20"/>
          <w:szCs w:val="20"/>
        </w:rPr>
        <w:t>MATTERS ARISING</w:t>
      </w:r>
      <w:r>
        <w:rPr>
          <w:b/>
          <w:rFonts w:ascii="Calibri Light" w:hAnsi="Calibri Light"/>
          <w:sz w:val="20"/>
          <w:szCs w:val="20"/>
        </w:rPr>
        <w:t xml:space="preserve"> – </w:t>
      </w:r>
      <w:r>
        <w:rPr>
          <w:b/>
          <w:rFonts w:ascii="Calibri Light" w:hAnsi="Calibri Light"/>
          <w:sz w:val="20"/>
          <w:szCs w:val="20"/>
        </w:rPr>
        <w:t>TO RECEIVE UPDATES</w:t>
      </w:r>
    </w:p>
    <w:p>
      <w:pPr>
        <w:pStyle w:val="Normal"/>
        <w:numPr>
          <w:ilvl w:val="1"/>
          <w:numId w:val="1335378088"/>
        </w:numPr>
        <w:rPr>
          <w:rFonts w:ascii="Calibri Light" w:hAnsi="Calibri Light"/>
          <w:sz w:val="20"/>
          <w:szCs w:val="20"/>
        </w:rPr>
      </w:pPr>
      <w:r>
        <w:rPr>
          <w:rFonts w:ascii="Calibri Light" w:hAnsi="Calibri Light"/>
          <w:sz w:val="20"/>
          <w:szCs w:val="20"/>
        </w:rPr>
        <w:t>Covid 1</w:t>
      </w:r>
      <w:r>
        <w:rPr>
          <w:rFonts w:ascii="Calibri Light" w:hAnsi="Calibri Light"/>
          <w:sz w:val="20"/>
          <w:szCs w:val="20"/>
        </w:rPr>
        <w:t>9 - Restrictions are now being eased. People are now allowed to meet another person outside for a chat and drink. The advise is still to keep 2 metres apart and no meeting others within the home. More restrictions will be lifted in the coming weeks.</w:t>
      </w:r>
    </w:p>
    <w:p>
      <w:pPr>
        <w:pStyle w:val="Normal"/>
        <w:numPr>
          <w:ilvl w:val="1"/>
          <w:numId w:val="1335378088"/>
        </w:numPr>
        <w:rPr>
          <w:rFonts w:ascii="Calibri Light" w:hAnsi="Calibri Light"/>
          <w:sz w:val="20"/>
          <w:szCs w:val="20"/>
        </w:rPr>
      </w:pPr>
      <w:r>
        <w:rPr>
          <w:rFonts w:ascii="Calibri Light" w:hAnsi="Calibri Light"/>
          <w:sz w:val="20"/>
          <w:szCs w:val="20"/>
        </w:rPr>
        <w:t xml:space="preserve">Wildlife friendly village </w:t>
      </w:r>
      <w:r>
        <w:rPr>
          <w:rFonts w:ascii="Calibri Light" w:hAnsi="Calibri Light"/>
          <w:sz w:val="20"/>
          <w:szCs w:val="20"/>
        </w:rPr>
        <w:t>–</w:t>
      </w:r>
      <w:r>
        <w:rPr>
          <w:rFonts w:ascii="Calibri Light" w:hAnsi="Calibri Light"/>
          <w:sz w:val="20"/>
          <w:szCs w:val="20"/>
        </w:rPr>
        <w:t xml:space="preserve"> </w:t>
      </w:r>
      <w:r>
        <w:rPr>
          <w:rFonts w:ascii="Calibri Light" w:hAnsi="Calibri Light"/>
          <w:sz w:val="20"/>
          <w:szCs w:val="20"/>
        </w:rPr>
        <w:t>Questions</w:t>
      </w:r>
      <w:r>
        <w:rPr>
          <w:rFonts w:ascii="Calibri Light" w:hAnsi="Calibri Light"/>
          <w:sz w:val="20"/>
          <w:szCs w:val="20"/>
        </w:rPr>
        <w:t xml:space="preserve"> ra</w:t>
      </w:r>
      <w:r>
        <w:rPr>
          <w:rFonts w:ascii="Calibri Light" w:hAnsi="Calibri Light"/>
          <w:sz w:val="20"/>
          <w:szCs w:val="20"/>
        </w:rPr>
        <w:t xml:space="preserve">ised </w:t>
      </w:r>
      <w:r>
        <w:rPr>
          <w:rFonts w:ascii="Calibri Light" w:hAnsi="Calibri Light"/>
          <w:sz w:val="20"/>
          <w:szCs w:val="20"/>
        </w:rPr>
        <w:t xml:space="preserve">from The </w:t>
      </w:r>
      <w:r>
        <w:rPr>
          <w:rFonts w:ascii="Calibri Light" w:hAnsi="Calibri Light"/>
          <w:sz w:val="20"/>
          <w:szCs w:val="20"/>
        </w:rPr>
        <w:t>Poor’s</w:t>
      </w:r>
      <w:r>
        <w:rPr>
          <w:rFonts w:ascii="Calibri Light" w:hAnsi="Calibri Light"/>
          <w:sz w:val="20"/>
          <w:szCs w:val="20"/>
        </w:rPr>
        <w:t xml:space="preserve"> or </w:t>
      </w:r>
      <w:r>
        <w:rPr>
          <w:rFonts w:ascii="Calibri Light" w:hAnsi="Calibri Light"/>
          <w:sz w:val="20"/>
          <w:szCs w:val="20"/>
        </w:rPr>
        <w:t>Fuel Allotment Char</w:t>
      </w:r>
      <w:r>
        <w:rPr>
          <w:rFonts w:ascii="Calibri Light" w:hAnsi="Calibri Light"/>
          <w:sz w:val="20"/>
          <w:szCs w:val="20"/>
        </w:rPr>
        <w:t>ity. The questions raised by the Poors or Fuel Allotment Charity to the Parish Council regarding the use of some of the playingfield as a wildlife friendly area were discussed. Each question was answered for the clerk to feedback to the charity. Cllr Fowle raised concerns of the Wildlife Friendly Group needing to have a member of the parish council as a trustee. C Clayton raised the point that the parish council had already agreed that a councillor would be a trustee. The clerk confirmed that this was agreed at the last meeting. Other councillors raised that it would put pressure on the parish council to have a representative and although they are very much for the Wildlife Friendly Village that perhaps a review of the trustee aspect.</w:t>
      </w:r>
    </w:p>
    <w:p>
      <w:pPr>
        <w:pStyle w:val="Normal"/>
        <w:ind w:left="1440"/>
        <w:rPr>
          <w:rFonts w:ascii="Calibri Light" w:hAnsi="Calibri Light"/>
          <w:sz w:val="20"/>
          <w:szCs w:val="20"/>
        </w:rPr>
      </w:pPr>
    </w:p>
    <w:p>
      <w:pPr>
        <w:pStyle w:val="Normal"/>
        <w:rPr>
          <w:rFonts w:ascii="Calibri Light" w:hAnsi="Calibri Light"/>
          <w:sz w:val="16"/>
          <w:szCs w:val="16"/>
        </w:rPr>
      </w:pPr>
    </w:p>
    <w:p>
      <w:pPr>
        <w:pStyle w:val="Normal"/>
        <w:numPr>
          <w:ilvl w:val="0"/>
          <w:numId w:val="1335378088"/>
        </w:numPr>
        <w:rPr>
          <w:b/>
          <w:rFonts w:ascii="Calibri Light" w:hAnsi="Calibri Light"/>
          <w:sz w:val="20"/>
          <w:szCs w:val="20"/>
        </w:rPr>
      </w:pPr>
      <w:r>
        <w:rPr>
          <w:b/>
          <w:rFonts w:ascii="Calibri Light" w:hAnsi="Calibri Light"/>
          <w:sz w:val="20"/>
          <w:szCs w:val="20"/>
        </w:rPr>
        <w:t>CORR</w:t>
      </w:r>
      <w:r>
        <w:rPr>
          <w:b/>
          <w:rFonts w:ascii="Calibri Light" w:hAnsi="Calibri Light"/>
          <w:sz w:val="20"/>
          <w:szCs w:val="20"/>
        </w:rPr>
        <w:t>ESPON</w:t>
      </w:r>
      <w:r>
        <w:rPr>
          <w:b/>
          <w:rFonts w:ascii="Calibri Light" w:hAnsi="Calibri Light"/>
          <w:sz w:val="20"/>
          <w:szCs w:val="20"/>
        </w:rPr>
        <w:t>DENCE.</w:t>
      </w:r>
    </w:p>
    <w:p>
      <w:pPr>
        <w:pStyle w:val="Normal"/>
        <w:numPr>
          <w:ilvl w:val="1"/>
          <w:numId w:val="1335378088"/>
        </w:numPr>
        <w:rPr>
          <w:rFonts w:ascii="Calibri Light" w:hAnsi="Calibri Light"/>
          <w:sz w:val="20"/>
          <w:szCs w:val="20"/>
        </w:rPr>
      </w:pPr>
      <w:r>
        <w:rPr>
          <w:rFonts w:ascii="Calibri Light" w:hAnsi="Calibri Light"/>
          <w:sz w:val="20"/>
          <w:szCs w:val="20"/>
        </w:rPr>
        <w:t xml:space="preserve">Norfolk Strategic Flood Alliance </w:t>
      </w:r>
      <w:r>
        <w:rPr>
          <w:rFonts w:ascii="Calibri Light" w:hAnsi="Calibri Light"/>
          <w:sz w:val="20"/>
          <w:szCs w:val="20"/>
        </w:rPr>
        <w:t>–</w:t>
      </w:r>
      <w:r>
        <w:rPr>
          <w:rFonts w:ascii="Calibri Light" w:hAnsi="Calibri Light"/>
          <w:sz w:val="20"/>
          <w:szCs w:val="20"/>
        </w:rPr>
        <w:t xml:space="preserve"> </w:t>
      </w:r>
      <w:r>
        <w:rPr>
          <w:rFonts w:ascii="Calibri Light" w:hAnsi="Calibri Light"/>
          <w:sz w:val="20"/>
          <w:szCs w:val="20"/>
        </w:rPr>
        <w:t>Be prepared for flooding</w:t>
      </w:r>
    </w:p>
    <w:p>
      <w:pPr>
        <w:pStyle w:val="Normal"/>
        <w:ind w:left="1440"/>
        <w:rPr>
          <w:rFonts w:ascii="Calibri Light" w:hAnsi="Calibri Light"/>
          <w:sz w:val="20"/>
          <w:szCs w:val="20"/>
        </w:rPr>
      </w:pPr>
    </w:p>
    <w:p>
      <w:pPr>
        <w:pStyle w:val="Normal"/>
        <w:numPr>
          <w:ilvl w:val="0"/>
          <w:numId w:val="1335378088"/>
        </w:numPr>
      </w:pPr>
      <w:r>
        <w:rPr>
          <w:b/>
          <w:rFonts w:ascii="Calibri Light" w:hAnsi="Calibri Light"/>
          <w:sz w:val="20"/>
          <w:szCs w:val="20"/>
        </w:rPr>
        <w:t>F</w:t>
      </w:r>
      <w:r>
        <w:rPr>
          <w:b/>
          <w:rFonts w:ascii="Calibri Light" w:hAnsi="Calibri Light"/>
          <w:sz w:val="20"/>
          <w:szCs w:val="20"/>
        </w:rPr>
        <w:t>INANCIAL MATTERS.</w:t>
      </w:r>
    </w:p>
    <w:p>
      <w:pPr>
        <w:pStyle w:val="Normal"/>
        <w:ind w:firstLine="720"/>
        <w:rPr>
          <w:rFonts w:ascii="Calibri Light" w:hAnsi="Calibri Light"/>
          <w:sz w:val="20"/>
          <w:szCs w:val="20"/>
        </w:rPr>
      </w:pPr>
      <w:r>
        <w:rPr>
          <w:rFonts w:ascii="Calibri Light" w:hAnsi="Calibri Light"/>
          <w:sz w:val="20"/>
          <w:szCs w:val="20"/>
        </w:rPr>
        <w:t>7</w:t>
      </w:r>
      <w:r>
        <w:rPr>
          <w:rFonts w:ascii="Calibri Light" w:hAnsi="Calibri Light"/>
          <w:sz w:val="20"/>
          <w:szCs w:val="20"/>
        </w:rPr>
        <w:t>.</w:t>
      </w:r>
      <w:r>
        <w:rPr>
          <w:rFonts w:ascii="Calibri Light" w:hAnsi="Calibri Light"/>
          <w:sz w:val="20"/>
          <w:szCs w:val="20"/>
        </w:rPr>
        <w:t>1</w:t>
      </w:r>
      <w:r>
        <w:rPr>
          <w:b/>
          <w:rFonts w:ascii="Calibri Light" w:hAnsi="Calibri Light"/>
          <w:sz w:val="20"/>
          <w:szCs w:val="20"/>
        </w:rPr>
        <w:tab/>
      </w:r>
      <w:r>
        <w:rPr>
          <w:b/>
          <w:rFonts w:ascii="Calibri Light" w:hAnsi="Calibri Light"/>
          <w:sz w:val="20"/>
          <w:szCs w:val="20"/>
        </w:rPr>
        <w:t xml:space="preserve">Main Account </w:t>
      </w:r>
      <w:r>
        <w:rPr>
          <w:b/>
          <w:rFonts w:ascii="Calibri Light" w:hAnsi="Calibri Light"/>
          <w:sz w:val="20"/>
          <w:szCs w:val="20"/>
        </w:rPr>
        <w:t xml:space="preserve">– As at </w:t>
      </w:r>
      <w:r>
        <w:rPr>
          <w:b/>
          <w:rFonts w:ascii="Calibri Light" w:hAnsi="Calibri Light"/>
          <w:sz w:val="20"/>
          <w:szCs w:val="20"/>
        </w:rPr>
        <w:t>28</w:t>
      </w:r>
      <w:r>
        <w:rPr>
          <w:b/>
          <w:rFonts w:ascii="Calibri Light" w:hAnsi="Calibri Light"/>
          <w:sz w:val="20"/>
          <w:szCs w:val="20"/>
          <w:vertAlign w:val="superscript"/>
        </w:rPr>
        <w:t>th</w:t>
      </w:r>
      <w:r>
        <w:rPr>
          <w:b/>
          <w:rFonts w:ascii="Calibri Light" w:hAnsi="Calibri Light"/>
          <w:sz w:val="20"/>
          <w:szCs w:val="20"/>
        </w:rPr>
        <w:t xml:space="preserve"> Fe</w:t>
      </w:r>
      <w:r>
        <w:rPr>
          <w:b/>
          <w:rFonts w:ascii="Calibri Light" w:hAnsi="Calibri Light"/>
          <w:sz w:val="20"/>
          <w:szCs w:val="20"/>
        </w:rPr>
        <w:t>bruary</w:t>
      </w:r>
      <w:r>
        <w:rPr>
          <w:b/>
          <w:rFonts w:ascii="Calibri Light" w:hAnsi="Calibri Light"/>
          <w:sz w:val="20"/>
          <w:szCs w:val="20"/>
        </w:rPr>
        <w:t xml:space="preserve"> </w:t>
      </w:r>
      <w:r>
        <w:rPr>
          <w:b/>
          <w:rFonts w:ascii="Calibri Light" w:hAnsi="Calibri Light"/>
          <w:sz w:val="20"/>
          <w:szCs w:val="20"/>
        </w:rPr>
        <w:t>2021</w:t>
      </w:r>
      <w:r>
        <w:rPr>
          <w:b/>
          <w:rFonts w:ascii="Calibri Light" w:hAnsi="Calibri Light"/>
          <w:sz w:val="20"/>
          <w:szCs w:val="20"/>
        </w:rPr>
        <w:tab/>
      </w:r>
      <w:r>
        <w:rPr>
          <w:b/>
          <w:rFonts w:ascii="Calibri Light" w:hAnsi="Calibri Light"/>
          <w:sz w:val="20"/>
          <w:szCs w:val="20"/>
        </w:rPr>
        <w:t>£</w:t>
      </w:r>
      <w:r>
        <w:rPr>
          <w:b/>
          <w:rFonts w:ascii="Calibri Light" w:hAnsi="Calibri Light"/>
          <w:sz w:val="20"/>
          <w:szCs w:val="20"/>
        </w:rPr>
        <w:t>4,</w:t>
      </w:r>
      <w:r>
        <w:rPr>
          <w:b/>
          <w:rFonts w:ascii="Calibri Light" w:hAnsi="Calibri Light"/>
          <w:sz w:val="20"/>
          <w:szCs w:val="20"/>
        </w:rPr>
        <w:t>872.56</w:t>
      </w:r>
      <w:r>
        <w:rPr>
          <w:b/>
          <w:rFonts w:ascii="Calibri Light" w:hAnsi="Calibri Light"/>
          <w:sz w:val="20"/>
          <w:szCs w:val="20"/>
        </w:rPr>
        <w:tab/>
      </w:r>
      <w:r>
        <w:rPr>
          <w:b/>
          <w:rFonts w:ascii="Calibri Light" w:hAnsi="Calibri Light"/>
          <w:sz w:val="20"/>
          <w:szCs w:val="20"/>
        </w:rPr>
        <w:t xml:space="preserve"> </w:t>
      </w:r>
    </w:p>
    <w:p>
      <w:pPr>
        <w:pStyle w:val="Normal"/>
        <w:ind w:firstLine="720"/>
        <w:rPr>
          <w:rFonts w:ascii="Calibri Light" w:hAnsi="Calibri Light"/>
          <w:sz w:val="20"/>
          <w:szCs w:val="20"/>
        </w:rPr>
      </w:pPr>
      <w:r>
        <w:rPr>
          <w:rFonts w:ascii="Calibri Light" w:hAnsi="Calibri Light"/>
          <w:sz w:val="20"/>
          <w:szCs w:val="20"/>
        </w:rPr>
        <w:tab/>
      </w:r>
    </w:p>
    <w:p>
      <w:pPr>
        <w:pStyle w:val="Normal"/>
        <w:ind w:left="720"/>
        <w:ind w:firstLine="720"/>
        <w:rPr>
          <w:b/>
          <w:rFonts w:ascii="Calibri Light" w:hAnsi="Calibri Light"/>
          <w:sz w:val="20"/>
          <w:szCs w:val="20"/>
        </w:rPr>
      </w:pPr>
      <w:r>
        <w:rPr>
          <w:b/>
          <w:rFonts w:ascii="Calibri Light" w:hAnsi="Calibri Light"/>
          <w:sz w:val="20"/>
          <w:szCs w:val="20"/>
        </w:rPr>
        <w:t>Saving Accoun</w:t>
      </w:r>
      <w:r>
        <w:rPr>
          <w:b/>
          <w:rFonts w:ascii="Calibri Light" w:hAnsi="Calibri Light"/>
          <w:sz w:val="20"/>
          <w:szCs w:val="20"/>
        </w:rPr>
        <w:t xml:space="preserve">t </w:t>
      </w:r>
      <w:r>
        <w:rPr>
          <w:b/>
          <w:rFonts w:ascii="Calibri Light" w:hAnsi="Calibri Light"/>
          <w:sz w:val="20"/>
          <w:szCs w:val="20"/>
        </w:rPr>
        <w:t>–</w:t>
      </w:r>
      <w:r>
        <w:rPr>
          <w:b/>
          <w:rFonts w:ascii="Calibri Light" w:hAnsi="Calibri Light"/>
          <w:sz w:val="20"/>
          <w:szCs w:val="20"/>
        </w:rPr>
        <w:t xml:space="preserve"> </w:t>
      </w:r>
      <w:r>
        <w:rPr>
          <w:b/>
          <w:rFonts w:ascii="Calibri Light" w:hAnsi="Calibri Light"/>
          <w:sz w:val="20"/>
          <w:szCs w:val="20"/>
        </w:rPr>
        <w:t xml:space="preserve">As at </w:t>
      </w:r>
      <w:r>
        <w:rPr>
          <w:b/>
          <w:rFonts w:ascii="Calibri Light" w:hAnsi="Calibri Light"/>
          <w:sz w:val="20"/>
          <w:szCs w:val="20"/>
        </w:rPr>
        <w:t>28</w:t>
      </w:r>
      <w:r>
        <w:rPr>
          <w:b/>
          <w:rFonts w:ascii="Calibri Light" w:hAnsi="Calibri Light"/>
          <w:sz w:val="20"/>
          <w:szCs w:val="20"/>
          <w:vertAlign w:val="superscript"/>
        </w:rPr>
        <w:t>th</w:t>
      </w:r>
      <w:r>
        <w:rPr>
          <w:b/>
          <w:rFonts w:ascii="Calibri Light" w:hAnsi="Calibri Light"/>
          <w:sz w:val="20"/>
          <w:szCs w:val="20"/>
        </w:rPr>
        <w:t xml:space="preserve"> February</w:t>
      </w:r>
      <w:r>
        <w:rPr>
          <w:b/>
          <w:rFonts w:ascii="Calibri Light" w:hAnsi="Calibri Light"/>
          <w:sz w:val="20"/>
          <w:szCs w:val="20"/>
        </w:rPr>
        <w:t xml:space="preserve"> 2021</w:t>
      </w:r>
      <w:r>
        <w:rPr>
          <w:b/>
          <w:rFonts w:ascii="Calibri Light" w:hAnsi="Calibri Light"/>
          <w:sz w:val="20"/>
          <w:szCs w:val="20"/>
        </w:rPr>
        <w:t xml:space="preserve"> </w:t>
      </w:r>
      <w:r>
        <w:rPr>
          <w:b/>
          <w:rFonts w:ascii="Calibri Light" w:hAnsi="Calibri Light"/>
          <w:sz w:val="20"/>
          <w:szCs w:val="20"/>
        </w:rPr>
        <w:tab/>
      </w:r>
      <w:r>
        <w:rPr>
          <w:b/>
          <w:rFonts w:ascii="Calibri Light" w:hAnsi="Calibri Light"/>
          <w:sz w:val="20"/>
          <w:szCs w:val="20"/>
        </w:rPr>
        <w:t>£4</w:t>
      </w:r>
      <w:r>
        <w:rPr>
          <w:b/>
          <w:rFonts w:ascii="Calibri Light" w:hAnsi="Calibri Light"/>
          <w:sz w:val="20"/>
          <w:szCs w:val="20"/>
        </w:rPr>
        <w:t>,</w:t>
      </w:r>
      <w:r>
        <w:rPr>
          <w:b/>
          <w:rFonts w:ascii="Calibri Light" w:hAnsi="Calibri Light"/>
          <w:sz w:val="20"/>
          <w:szCs w:val="20"/>
        </w:rPr>
        <w:t>5</w:t>
      </w:r>
      <w:r>
        <w:rPr>
          <w:b/>
          <w:rFonts w:ascii="Calibri Light" w:hAnsi="Calibri Light"/>
          <w:sz w:val="20"/>
          <w:szCs w:val="20"/>
        </w:rPr>
        <w:t>4</w:t>
      </w:r>
      <w:r>
        <w:rPr>
          <w:b/>
          <w:rFonts w:ascii="Calibri Light" w:hAnsi="Calibri Light"/>
          <w:sz w:val="20"/>
          <w:szCs w:val="20"/>
        </w:rPr>
        <w:t>4</w:t>
      </w:r>
      <w:r>
        <w:rPr>
          <w:b/>
          <w:rFonts w:ascii="Calibri Light" w:hAnsi="Calibri Light"/>
          <w:sz w:val="20"/>
          <w:szCs w:val="20"/>
        </w:rPr>
        <w:t>.</w:t>
      </w:r>
      <w:r>
        <w:rPr>
          <w:b/>
          <w:rFonts w:ascii="Calibri Light" w:hAnsi="Calibri Light"/>
          <w:sz w:val="20"/>
          <w:szCs w:val="20"/>
        </w:rPr>
        <w:t>0</w:t>
      </w:r>
      <w:r>
        <w:rPr>
          <w:b/>
          <w:rFonts w:ascii="Calibri Light" w:hAnsi="Calibri Light"/>
          <w:sz w:val="20"/>
          <w:szCs w:val="20"/>
        </w:rPr>
        <w:t>9</w:t>
      </w:r>
    </w:p>
    <w:p>
      <w:pPr>
        <w:pStyle w:val="Normal"/>
        <w:rPr>
          <w:rFonts w:ascii="Calibri Light" w:hAnsi="Calibri Light"/>
          <w:sz w:val="20"/>
          <w:szCs w:val="20"/>
        </w:rPr>
      </w:pP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ab/>
      </w:r>
    </w:p>
    <w:p>
      <w:pPr>
        <w:pStyle w:val="Normal"/>
        <w:rPr>
          <w:rFonts w:ascii="Calibri Light" w:hAnsi="Calibri Light"/>
          <w:sz w:val="16"/>
          <w:szCs w:val="16"/>
        </w:rPr>
      </w:pP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p>
    <w:p>
      <w:pPr>
        <w:pStyle w:val="Normal"/>
        <w:ind w:firstLine="720"/>
        <w:rPr>
          <w:rFonts w:ascii="Calibri Light" w:hAnsi="Calibri Light"/>
          <w:sz w:val="20"/>
          <w:szCs w:val="20"/>
        </w:rPr>
      </w:pPr>
      <w:r>
        <w:rPr>
          <w:rFonts w:ascii="Calibri Light" w:hAnsi="Calibri Light"/>
          <w:sz w:val="20"/>
          <w:szCs w:val="20"/>
        </w:rPr>
        <w:t>7</w:t>
      </w:r>
      <w:r>
        <w:rPr>
          <w:rFonts w:ascii="Calibri Light" w:hAnsi="Calibri Light"/>
          <w:sz w:val="20"/>
          <w:szCs w:val="20"/>
        </w:rPr>
        <w:t>.2</w:t>
      </w:r>
      <w:r>
        <w:rPr>
          <w:rFonts w:ascii="Calibri Light" w:hAnsi="Calibri Light"/>
          <w:sz w:val="20"/>
          <w:szCs w:val="20"/>
        </w:rPr>
        <w:tab/>
      </w:r>
      <w:r>
        <w:rPr>
          <w:b/>
          <w:rFonts w:ascii="Calibri Light" w:hAnsi="Calibri Light"/>
          <w:sz w:val="20"/>
          <w:szCs w:val="20"/>
        </w:rPr>
        <w:t>Payment</w:t>
      </w:r>
      <w:r>
        <w:rPr>
          <w:b/>
          <w:rFonts w:ascii="Calibri Light" w:hAnsi="Calibri Light"/>
          <w:sz w:val="20"/>
          <w:szCs w:val="20"/>
        </w:rPr>
        <w:t>s Authorised fo</w:t>
      </w:r>
      <w:r>
        <w:rPr>
          <w:b/>
          <w:rFonts w:ascii="Calibri Light" w:hAnsi="Calibri Light"/>
          <w:sz w:val="20"/>
          <w:szCs w:val="20"/>
        </w:rPr>
        <w:t xml:space="preserve">r </w:t>
      </w:r>
      <w:r>
        <w:rPr>
          <w:b/>
          <w:rFonts w:ascii="Calibri Light" w:hAnsi="Calibri Light"/>
          <w:sz w:val="20"/>
          <w:szCs w:val="20"/>
        </w:rPr>
        <w:t>March</w:t>
      </w:r>
      <w:r>
        <w:rPr>
          <w:b/>
          <w:rFonts w:ascii="Calibri Light" w:hAnsi="Calibri Light"/>
          <w:sz w:val="20"/>
          <w:szCs w:val="20"/>
        </w:rPr>
        <w:t xml:space="preserve"> 202</w:t>
      </w:r>
      <w:r>
        <w:rPr>
          <w:b/>
          <w:rFonts w:ascii="Calibri Light" w:hAnsi="Calibri Light"/>
          <w:sz w:val="20"/>
          <w:szCs w:val="20"/>
        </w:rPr>
        <w:t>1</w:t>
      </w:r>
      <w:r>
        <w:rPr>
          <w:b/>
          <w:rFonts w:ascii="Calibri Light" w:hAnsi="Calibri Light"/>
          <w:sz w:val="20"/>
          <w:szCs w:val="20"/>
        </w:rPr>
        <w:t>:</w:t>
      </w:r>
    </w:p>
    <w:p>
      <w:pPr>
        <w:pStyle w:val="Normal"/>
        <w:ind w:firstLine="720"/>
      </w:pPr>
      <w:r>
        <w:rPr>
          <w:rFonts w:ascii="Calibri Light"/>
          <w:sz w:val="20"/>
        </w:rPr>
        <w:tab/>
        <w:t>Stalham First Responders</w:t>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 xml:space="preserve">          £50.00</w:t>
      </w:r>
      <w:r>
        <w:rPr>
          <w:rFonts w:ascii="Calibri Light" w:hAnsi="Calibri Light"/>
          <w:sz w:val="20"/>
          <w:szCs w:val="20"/>
        </w:rPr>
        <w:tab/>
        <w:t xml:space="preserve">                 </w:t>
      </w:r>
      <w:r>
        <w:rPr>
          <w:rFonts w:ascii="Calibri Light" w:hAnsi="Calibri Light"/>
          <w:sz w:val="20"/>
          <w:szCs w:val="20"/>
        </w:rPr>
        <w:tab/>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ab/>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 xml:space="preserve">             </w:t>
      </w:r>
    </w:p>
    <w:p>
      <w:pPr>
        <w:pStyle w:val="Normal"/>
        <w:ind w:firstLine="720"/>
        <w:rPr>
          <w:rFonts w:ascii="Calibri Light" w:hAnsi="Calibri Light"/>
          <w:sz w:val="20"/>
          <w:szCs w:val="20"/>
        </w:rPr>
      </w:pPr>
      <w:r>
        <w:rPr>
          <w:rFonts w:ascii="Calibri Light" w:hAnsi="Calibri Light"/>
          <w:sz w:val="20"/>
          <w:szCs w:val="20"/>
        </w:rPr>
        <w:tab/>
      </w:r>
      <w:r>
        <w:rPr>
          <w:rFonts w:ascii="Calibri Light" w:hAnsi="Calibri Light"/>
          <w:sz w:val="20"/>
          <w:szCs w:val="20"/>
        </w:rPr>
        <w:t xml:space="preserve">Anglian Water </w:t>
      </w:r>
      <w:r>
        <w:rPr>
          <w:rFonts w:ascii="Calibri Light" w:hAnsi="Calibri Light"/>
          <w:sz w:val="20"/>
          <w:szCs w:val="20"/>
        </w:rPr>
        <w:t>–</w:t>
      </w:r>
      <w:r>
        <w:rPr>
          <w:rFonts w:ascii="Calibri Light" w:hAnsi="Calibri Light"/>
          <w:sz w:val="20"/>
          <w:szCs w:val="20"/>
        </w:rPr>
        <w:t xml:space="preserve"> </w:t>
      </w:r>
      <w:r>
        <w:rPr>
          <w:rFonts w:ascii="Calibri Light" w:hAnsi="Calibri Light"/>
          <w:sz w:val="20"/>
          <w:szCs w:val="20"/>
        </w:rPr>
        <w:t>March</w:t>
      </w:r>
      <w:r>
        <w:rPr>
          <w:rFonts w:ascii="Calibri Light" w:hAnsi="Calibri Light"/>
          <w:sz w:val="20"/>
          <w:szCs w:val="20"/>
        </w:rPr>
        <w:t xml:space="preserve"> 2021</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 xml:space="preserve"> </w:t>
      </w:r>
      <w:r>
        <w:rPr>
          <w:rFonts w:ascii="Calibri Light" w:hAnsi="Calibri Light"/>
          <w:sz w:val="20"/>
          <w:szCs w:val="20"/>
        </w:rPr>
        <w:t>£</w:t>
      </w:r>
      <w:r>
        <w:rPr>
          <w:rFonts w:ascii="Calibri Light" w:hAnsi="Calibri Light"/>
          <w:sz w:val="20"/>
          <w:szCs w:val="20"/>
        </w:rPr>
        <w:t>43</w:t>
      </w:r>
      <w:r>
        <w:rPr>
          <w:rFonts w:ascii="Calibri Light" w:hAnsi="Calibri Light"/>
          <w:sz w:val="20"/>
          <w:szCs w:val="20"/>
        </w:rPr>
        <w:t>.00</w:t>
      </w:r>
    </w:p>
    <w:p>
      <w:pPr>
        <w:pStyle w:val="Normal"/>
        <w:ind w:firstLine="720"/>
        <w:rPr>
          <w:rFonts w:ascii="Calibri Light" w:hAnsi="Calibri Light"/>
          <w:sz w:val="20"/>
          <w:szCs w:val="20"/>
        </w:rPr>
      </w:pPr>
      <w:r>
        <w:rPr>
          <w:rFonts w:ascii="Calibri Light" w:hAnsi="Calibri Light"/>
          <w:sz w:val="20"/>
          <w:szCs w:val="20"/>
        </w:rPr>
        <w:tab/>
        <w:t>Norf</w:t>
      </w:r>
      <w:r>
        <w:rPr>
          <w:rFonts w:ascii="Calibri Light" w:hAnsi="Calibri Light"/>
          <w:sz w:val="20"/>
          <w:szCs w:val="20"/>
        </w:rPr>
        <w:t xml:space="preserve">olk ALC </w:t>
      </w:r>
      <w:r>
        <w:rPr>
          <w:rFonts w:ascii="Calibri Light" w:hAnsi="Calibri Light"/>
          <w:sz w:val="20"/>
          <w:szCs w:val="20"/>
        </w:rPr>
        <w:t>–</w:t>
      </w:r>
      <w:r>
        <w:rPr>
          <w:rFonts w:ascii="Calibri Light" w:hAnsi="Calibri Light"/>
          <w:sz w:val="20"/>
          <w:szCs w:val="20"/>
        </w:rPr>
        <w:t xml:space="preserve"> Annual </w:t>
      </w:r>
      <w:r>
        <w:rPr>
          <w:rFonts w:ascii="Calibri Light" w:hAnsi="Calibri Light"/>
          <w:sz w:val="20"/>
          <w:szCs w:val="20"/>
        </w:rPr>
        <w:t>Subscription</w:t>
      </w:r>
      <w:r>
        <w:rPr>
          <w:rFonts w:ascii="Calibri Light" w:hAnsi="Calibri Light"/>
          <w:sz w:val="20"/>
          <w:szCs w:val="20"/>
        </w:rPr>
        <w:tab/>
      </w:r>
      <w:r>
        <w:rPr>
          <w:rFonts w:ascii="Calibri Light" w:hAnsi="Calibri Light"/>
          <w:sz w:val="20"/>
          <w:szCs w:val="20"/>
        </w:rPr>
        <w:tab/>
      </w:r>
      <w:r>
        <w:rPr>
          <w:rFonts w:ascii="Calibri Light" w:hAnsi="Calibri Light"/>
          <w:sz w:val="20"/>
          <w:szCs w:val="20"/>
        </w:rPr>
        <w:t xml:space="preserve">                                                                    </w:t>
      </w:r>
      <w:r>
        <w:rPr>
          <w:rFonts w:ascii="Calibri Light" w:hAnsi="Calibri Light"/>
          <w:sz w:val="20"/>
          <w:szCs w:val="20"/>
        </w:rPr>
        <w:t>£183.</w:t>
      </w:r>
      <w:r>
        <w:rPr>
          <w:rFonts w:ascii="Calibri Light" w:hAnsi="Calibri Light"/>
          <w:sz w:val="20"/>
          <w:szCs w:val="20"/>
        </w:rPr>
        <w:t>89</w:t>
      </w:r>
    </w:p>
    <w:p>
      <w:pPr>
        <w:pStyle w:val="Normal"/>
        <w:ind w:firstLine="720"/>
        <w:rPr>
          <w:rFonts w:ascii="Calibri Light" w:hAnsi="Calibri Light"/>
          <w:sz w:val="20"/>
          <w:szCs w:val="20"/>
        </w:rPr>
      </w:pPr>
      <w:r>
        <w:rPr>
          <w:rFonts w:ascii="Calibri Light" w:hAnsi="Calibri Light"/>
          <w:sz w:val="20"/>
          <w:szCs w:val="20"/>
        </w:rPr>
        <w:tab/>
        <w:t xml:space="preserve">C Hummel </w:t>
      </w:r>
      <w:r>
        <w:rPr>
          <w:rFonts w:ascii="Calibri Light" w:hAnsi="Calibri Light"/>
          <w:sz w:val="20"/>
          <w:szCs w:val="20"/>
        </w:rPr>
        <w:t>–</w:t>
      </w:r>
      <w:r>
        <w:rPr>
          <w:rFonts w:ascii="Calibri Light" w:hAnsi="Calibri Light"/>
          <w:sz w:val="20"/>
          <w:szCs w:val="20"/>
        </w:rPr>
        <w:t xml:space="preserve"> ICO </w:t>
      </w:r>
      <w:r>
        <w:rPr>
          <w:rFonts w:ascii="Calibri Light" w:hAnsi="Calibri Light"/>
          <w:sz w:val="20"/>
          <w:szCs w:val="20"/>
        </w:rPr>
        <w:t>Annual Subscription</w:t>
      </w:r>
      <w:r>
        <w:rPr>
          <w:rFonts w:ascii="Calibri Light" w:hAnsi="Calibri Light"/>
          <w:sz w:val="20"/>
          <w:szCs w:val="20"/>
        </w:rPr>
        <w:tab/>
        <w:t xml:space="preserve"> </w:t>
      </w:r>
      <w:r>
        <w:rPr>
          <w:rFonts w:ascii="Calibri Light" w:hAnsi="Calibri Light"/>
          <w:sz w:val="20"/>
          <w:szCs w:val="20"/>
        </w:rPr>
        <w:t xml:space="preserve">  </w:t>
      </w:r>
      <w:r>
        <w:rPr>
          <w:rFonts w:ascii="Calibri Light" w:hAnsi="Calibri Light"/>
          <w:sz w:val="20"/>
          <w:szCs w:val="20"/>
        </w:rPr>
        <w:t xml:space="preserve">                                                                                 £40.00</w:t>
      </w:r>
      <w:r>
        <w:rPr>
          <w:rFonts w:ascii="Calibri Light" w:hAnsi="Calibri Light"/>
          <w:sz w:val="20"/>
          <w:szCs w:val="20"/>
        </w:rPr>
        <w:tab/>
      </w:r>
    </w:p>
    <w:p>
      <w:pPr>
        <w:pStyle w:val="Normal"/>
        <w:ind w:firstLine="720"/>
        <w:rPr>
          <w:rFonts w:ascii="Calibri Light" w:hAnsi="Calibri Light"/>
          <w:sz w:val="20"/>
          <w:szCs w:val="20"/>
        </w:rPr>
      </w:pPr>
      <w:r>
        <w:rPr>
          <w:rFonts w:ascii="Calibri Light" w:hAnsi="Calibri Light"/>
          <w:sz w:val="20"/>
          <w:szCs w:val="20"/>
        </w:rPr>
        <w:tab/>
        <w:t>C Hummel - Salary for March 2021                                                                                                 £264.16</w:t>
      </w:r>
    </w:p>
    <w:p>
      <w:pPr>
        <w:pStyle w:val="Normal"/>
        <w:ind w:firstLine="720"/>
      </w:pPr>
      <w:r/>
    </w:p>
    <w:p>
      <w:pPr>
        <w:pStyle w:val="Normal"/>
        <w:rPr>
          <w:rFonts w:ascii="Calibri Light" w:hAnsi="Calibri Light"/>
          <w:sz w:val="20"/>
          <w:szCs w:val="20"/>
        </w:rPr>
      </w:pPr>
      <w:r>
        <w:rPr>
          <w:rFonts w:ascii="Calibri Light" w:hAnsi="Calibri Light"/>
          <w:sz w:val="20"/>
          <w:szCs w:val="20"/>
        </w:rPr>
        <w:tab/>
      </w:r>
      <w:r>
        <w:rPr>
          <w:rFonts w:ascii="Calibri Light" w:hAnsi="Calibri Light"/>
          <w:sz w:val="20"/>
          <w:szCs w:val="20"/>
        </w:rPr>
        <w:tab/>
      </w:r>
    </w:p>
    <w:p>
      <w:pPr>
        <w:pStyle w:val="Normal"/>
        <w:rPr>
          <w:rFonts w:ascii="Calibri Light" w:hAnsi="Calibri Light"/>
          <w:sz w:val="20"/>
          <w:szCs w:val="20"/>
        </w:rPr>
      </w:pPr>
      <w:r>
        <w:rPr>
          <w:b/>
          <w:rFonts w:ascii="Calibri Light" w:hAnsi="Calibri Light"/>
          <w:sz w:val="20"/>
          <w:szCs w:val="20"/>
        </w:rPr>
        <w:t xml:space="preserve"> </w:t>
      </w:r>
      <w:r>
        <w:rPr>
          <w:b/>
          <w:rFonts w:ascii="Calibri Light" w:hAnsi="Calibri Light"/>
          <w:sz w:val="20"/>
          <w:szCs w:val="20"/>
        </w:rPr>
        <w:t xml:space="preserve">  </w:t>
      </w:r>
      <w:r>
        <w:rPr>
          <w:b/>
          <w:rFonts w:ascii="Calibri Light" w:hAnsi="Calibri Light"/>
          <w:sz w:val="20"/>
          <w:szCs w:val="20"/>
        </w:rPr>
        <w:t xml:space="preserve"> </w:t>
      </w:r>
      <w:r>
        <w:rPr>
          <w:b/>
          <w:rFonts w:ascii="Calibri Light" w:hAnsi="Calibri Light"/>
          <w:sz w:val="20"/>
          <w:szCs w:val="20"/>
        </w:rPr>
        <w:t xml:space="preserve">    </w:t>
      </w:r>
      <w:r>
        <w:rPr>
          <w:b/>
          <w:rFonts w:ascii="Calibri Light" w:hAnsi="Calibri Light"/>
          <w:sz w:val="20"/>
          <w:szCs w:val="20"/>
        </w:rPr>
        <w:t>8</w:t>
      </w:r>
      <w:r>
        <w:rPr>
          <w:b/>
          <w:rFonts w:ascii="Calibri Light" w:hAnsi="Calibri Light"/>
          <w:sz w:val="20"/>
          <w:szCs w:val="20"/>
        </w:rPr>
        <w:t>.</w:t>
      </w:r>
      <w:r>
        <w:rPr>
          <w:rFonts w:ascii="Calibri Light" w:hAnsi="Calibri Light"/>
          <w:sz w:val="20"/>
          <w:szCs w:val="20"/>
        </w:rPr>
        <w:tab/>
      </w:r>
      <w:r>
        <w:rPr>
          <w:b/>
          <w:rFonts w:ascii="Calibri Light" w:hAnsi="Calibri Light"/>
          <w:sz w:val="20"/>
          <w:szCs w:val="20"/>
        </w:rPr>
        <w:t>PLANNING.</w:t>
      </w:r>
    </w:p>
    <w:p>
      <w:pPr>
        <w:pStyle w:val="Normal"/>
        <w:ind w:left="1440"/>
        <w:ind w:hanging="720"/>
        <w:rPr>
          <w:b/>
          <w:rFonts w:ascii="Calibri Light" w:hAnsi="Calibri Light"/>
          <w:sz w:val="20"/>
          <w:szCs w:val="20"/>
        </w:rPr>
      </w:pPr>
      <w:r>
        <w:rPr>
          <w:rFonts w:ascii="Calibri Light" w:hAnsi="Calibri Light"/>
          <w:sz w:val="20"/>
          <w:szCs w:val="20"/>
        </w:rPr>
        <w:t>8</w:t>
      </w:r>
      <w:r>
        <w:rPr>
          <w:rFonts w:ascii="Calibri Light" w:hAnsi="Calibri Light"/>
          <w:sz w:val="20"/>
          <w:szCs w:val="20"/>
        </w:rPr>
        <w:t>.1</w:t>
      </w:r>
      <w:r>
        <w:rPr>
          <w:rFonts w:ascii="Calibri Light" w:hAnsi="Calibri Light"/>
          <w:sz w:val="20"/>
          <w:szCs w:val="20"/>
        </w:rPr>
        <w:tab/>
      </w:r>
      <w:r>
        <w:rPr>
          <w:b/>
          <w:rFonts w:ascii="Calibri Light" w:hAnsi="Calibri Light"/>
          <w:sz w:val="20"/>
          <w:szCs w:val="20"/>
        </w:rPr>
        <w:t xml:space="preserve">To </w:t>
      </w:r>
      <w:r>
        <w:rPr>
          <w:b/>
          <w:rFonts w:ascii="Calibri Light" w:hAnsi="Calibri Light"/>
          <w:sz w:val="20"/>
          <w:szCs w:val="20"/>
        </w:rPr>
        <w:t>conside</w:t>
      </w:r>
      <w:r>
        <w:rPr>
          <w:b/>
          <w:rFonts w:ascii="Calibri Light" w:hAnsi="Calibri Light"/>
          <w:sz w:val="20"/>
          <w:szCs w:val="20"/>
        </w:rPr>
        <w:t>r applic</w:t>
      </w:r>
      <w:r>
        <w:rPr>
          <w:b/>
          <w:rFonts w:ascii="Calibri Light" w:hAnsi="Calibri Light"/>
          <w:sz w:val="20"/>
          <w:szCs w:val="20"/>
        </w:rPr>
        <w:t>ations recei</w:t>
      </w:r>
      <w:r>
        <w:rPr>
          <w:b/>
          <w:rFonts w:ascii="Calibri Light" w:hAnsi="Calibri Light"/>
          <w:sz w:val="20"/>
          <w:szCs w:val="20"/>
        </w:rPr>
        <w:t>ved f</w:t>
      </w:r>
      <w:r>
        <w:rPr>
          <w:b/>
          <w:rFonts w:ascii="Calibri Light" w:hAnsi="Calibri Light"/>
          <w:sz w:val="20"/>
          <w:szCs w:val="20"/>
        </w:rPr>
        <w:t>rom NN</w:t>
      </w:r>
      <w:r>
        <w:rPr>
          <w:b/>
          <w:rFonts w:ascii="Calibri Light" w:hAnsi="Calibri Light"/>
          <w:sz w:val="20"/>
          <w:szCs w:val="20"/>
        </w:rPr>
        <w:t>DC:</w:t>
      </w:r>
      <w:r>
        <w:rPr>
          <w:b/>
          <w:rFonts w:ascii="Calibri Light" w:hAnsi="Calibri Light"/>
          <w:sz w:val="20"/>
          <w:szCs w:val="20"/>
        </w:rPr>
        <w:t xml:space="preserve"> NONE</w:t>
      </w:r>
    </w:p>
    <w:p>
      <w:pPr>
        <w:pStyle w:val="Normal"/>
        <w:ind w:left="1440"/>
        <w:ind w:hanging="720"/>
        <w:rPr>
          <w:rFonts w:ascii="Calibri Light" w:hAnsi="Calibri Light"/>
          <w:sz w:val="20"/>
          <w:szCs w:val="20"/>
        </w:rPr>
      </w:pPr>
      <w:r>
        <w:rPr>
          <w:rFonts w:ascii="Calibri Light" w:hAnsi="Calibri Light"/>
          <w:sz w:val="20"/>
          <w:szCs w:val="20"/>
        </w:rPr>
        <w:tab/>
      </w:r>
    </w:p>
    <w:p>
      <w:pPr>
        <w:pStyle w:val="Normal"/>
        <w:ind w:left="1440"/>
        <w:rPr>
          <w:b/>
          <w:rFonts w:ascii="Calibri Light" w:hAnsi="Calibri Light"/>
          <w:sz w:val="20"/>
          <w:szCs w:val="20"/>
        </w:rPr>
      </w:pPr>
      <w:r>
        <w:rPr>
          <w:b/>
          <w:rFonts w:ascii="Calibri Light" w:hAnsi="Calibri Light"/>
          <w:sz w:val="20"/>
          <w:szCs w:val="20"/>
        </w:rPr>
        <w:t>N</w:t>
      </w:r>
      <w:r>
        <w:rPr>
          <w:b/>
          <w:rFonts w:ascii="Calibri Light" w:hAnsi="Calibri Light"/>
          <w:sz w:val="20"/>
          <w:szCs w:val="20"/>
        </w:rPr>
        <w:t>otification</w:t>
      </w:r>
      <w:r>
        <w:rPr>
          <w:b/>
          <w:rFonts w:ascii="Calibri Light" w:hAnsi="Calibri Light"/>
          <w:sz w:val="20"/>
          <w:szCs w:val="20"/>
        </w:rPr>
        <w:t>’</w:t>
      </w:r>
      <w:r>
        <w:rPr>
          <w:b/>
          <w:rFonts w:ascii="Calibri Light" w:hAnsi="Calibri Light"/>
          <w:sz w:val="20"/>
          <w:szCs w:val="20"/>
        </w:rPr>
        <w:t>s received from NNDC</w:t>
      </w:r>
      <w:r>
        <w:rPr>
          <w:b/>
          <w:rFonts w:ascii="Calibri Light" w:hAnsi="Calibri Light"/>
          <w:sz w:val="20"/>
          <w:szCs w:val="20"/>
        </w:rPr>
        <w:t>:</w:t>
      </w:r>
      <w:r>
        <w:rPr>
          <w:b/>
          <w:rFonts w:ascii="Calibri Light" w:hAnsi="Calibri Light"/>
          <w:sz w:val="20"/>
          <w:szCs w:val="20"/>
        </w:rPr>
        <w:t xml:space="preserve"> NONE</w:t>
      </w:r>
    </w:p>
    <w:p>
      <w:pPr>
        <w:pStyle w:val="Normal"/>
        <w:ind w:left="720"/>
        <w:rPr>
          <w:b/>
          <w:rFonts w:ascii="Calibri Light" w:hAnsi="Calibri Light"/>
          <w:sz w:val="20"/>
          <w:szCs w:val="20"/>
        </w:rPr>
      </w:pPr>
      <w:r>
        <w:rPr>
          <w:rFonts w:ascii="Calibri Light" w:hAnsi="Calibri Light"/>
          <w:sz w:val="20"/>
          <w:szCs w:val="20"/>
        </w:rPr>
        <w:t>8</w:t>
      </w:r>
      <w:r>
        <w:rPr>
          <w:rFonts w:ascii="Calibri Light" w:hAnsi="Calibri Light"/>
          <w:sz w:val="20"/>
          <w:szCs w:val="20"/>
        </w:rPr>
        <w:t>.</w:t>
      </w:r>
      <w:r>
        <w:rPr>
          <w:rFonts w:ascii="Calibri Light" w:hAnsi="Calibri Light"/>
          <w:sz w:val="20"/>
          <w:szCs w:val="20"/>
        </w:rPr>
        <w:t>2</w:t>
      </w:r>
      <w:r>
        <w:rPr>
          <w:b/>
          <w:rFonts w:ascii="Calibri Light" w:hAnsi="Calibri Light"/>
          <w:sz w:val="20"/>
          <w:szCs w:val="20"/>
        </w:rPr>
        <w:t xml:space="preserve">      </w:t>
      </w:r>
      <w:r>
        <w:rPr>
          <w:b/>
          <w:rFonts w:ascii="Calibri Light" w:hAnsi="Calibri Light"/>
          <w:sz w:val="20"/>
          <w:szCs w:val="20"/>
        </w:rPr>
        <w:t xml:space="preserve">  </w:t>
      </w:r>
      <w:r>
        <w:rPr>
          <w:b/>
          <w:rFonts w:ascii="Calibri Light" w:hAnsi="Calibri Light"/>
          <w:sz w:val="20"/>
          <w:szCs w:val="20"/>
        </w:rPr>
        <w:t xml:space="preserve"> </w:t>
      </w:r>
      <w:r>
        <w:rPr>
          <w:b/>
          <w:rFonts w:ascii="Calibri Light" w:hAnsi="Calibri Light"/>
          <w:sz w:val="20"/>
          <w:szCs w:val="20"/>
        </w:rPr>
        <w:t xml:space="preserve"> </w:t>
      </w:r>
      <w:r>
        <w:rPr>
          <w:b/>
          <w:rFonts w:ascii="Calibri Light" w:hAnsi="Calibri Light"/>
          <w:sz w:val="20"/>
          <w:szCs w:val="20"/>
        </w:rPr>
        <w:t>To conside</w:t>
      </w:r>
      <w:r>
        <w:rPr>
          <w:b/>
          <w:rFonts w:ascii="Calibri Light" w:hAnsi="Calibri Light"/>
          <w:sz w:val="20"/>
          <w:szCs w:val="20"/>
        </w:rPr>
        <w:t>r applications</w:t>
      </w:r>
      <w:r>
        <w:rPr>
          <w:b/>
          <w:rFonts w:ascii="Calibri Light" w:hAnsi="Calibri Light"/>
          <w:sz w:val="20"/>
          <w:szCs w:val="20"/>
        </w:rPr>
        <w:t xml:space="preserve"> receive</w:t>
      </w:r>
      <w:r>
        <w:rPr>
          <w:b/>
          <w:rFonts w:ascii="Calibri Light" w:hAnsi="Calibri Light"/>
          <w:sz w:val="20"/>
          <w:szCs w:val="20"/>
        </w:rPr>
        <w:t>d fro</w:t>
      </w:r>
      <w:r>
        <w:rPr>
          <w:b/>
          <w:rFonts w:ascii="Calibri Light" w:hAnsi="Calibri Light"/>
          <w:sz w:val="20"/>
          <w:szCs w:val="20"/>
        </w:rPr>
        <w:t>m Broads Au</w:t>
      </w:r>
      <w:r>
        <w:rPr>
          <w:b/>
          <w:rFonts w:ascii="Calibri Light" w:hAnsi="Calibri Light"/>
          <w:sz w:val="20"/>
          <w:szCs w:val="20"/>
        </w:rPr>
        <w:t>thori</w:t>
      </w:r>
      <w:r>
        <w:rPr>
          <w:b/>
          <w:rFonts w:ascii="Calibri Light" w:hAnsi="Calibri Light"/>
          <w:sz w:val="20"/>
          <w:szCs w:val="20"/>
        </w:rPr>
        <w:t>ty</w:t>
      </w:r>
      <w:r>
        <w:rPr>
          <w:b/>
          <w:rFonts w:ascii="Calibri Light" w:hAnsi="Calibri Light"/>
          <w:sz w:val="20"/>
          <w:szCs w:val="20"/>
        </w:rPr>
        <w:t>:</w:t>
      </w:r>
    </w:p>
    <w:p>
      <w:pPr>
        <w:pStyle w:val="Normal"/>
        <w:ind w:left="1440"/>
        <w:rPr>
          <w:b/>
          <w:rFonts w:ascii="Calibri Light" w:hAnsi="Calibri Light"/>
          <w:sz w:val="20"/>
          <w:szCs w:val="20"/>
        </w:rPr>
      </w:pPr>
      <w:r>
        <w:rPr>
          <w:b/>
          <w:rFonts w:ascii="Calibri Light" w:hAnsi="Calibri Light"/>
          <w:sz w:val="20"/>
          <w:szCs w:val="20"/>
        </w:rPr>
        <w:t>Notificat</w:t>
      </w:r>
      <w:r>
        <w:rPr>
          <w:b/>
          <w:rFonts w:ascii="Calibri Light" w:hAnsi="Calibri Light"/>
          <w:sz w:val="20"/>
          <w:szCs w:val="20"/>
        </w:rPr>
        <w:t>ion</w:t>
      </w:r>
      <w:r>
        <w:rPr>
          <w:b/>
          <w:rFonts w:ascii="Calibri Light" w:hAnsi="Calibri Light"/>
          <w:sz w:val="20"/>
          <w:szCs w:val="20"/>
        </w:rPr>
        <w:t>’</w:t>
      </w:r>
      <w:r>
        <w:rPr>
          <w:b/>
          <w:rFonts w:ascii="Calibri Light" w:hAnsi="Calibri Light"/>
          <w:sz w:val="20"/>
          <w:szCs w:val="20"/>
        </w:rPr>
        <w:t>s received</w:t>
      </w:r>
      <w:r>
        <w:rPr>
          <w:b/>
          <w:rFonts w:ascii="Calibri Light" w:hAnsi="Calibri Light"/>
          <w:sz w:val="20"/>
          <w:szCs w:val="20"/>
        </w:rPr>
        <w:t xml:space="preserve"> from</w:t>
      </w:r>
      <w:r>
        <w:rPr>
          <w:b/>
          <w:rFonts w:ascii="Calibri Light" w:hAnsi="Calibri Light"/>
          <w:sz w:val="20"/>
          <w:szCs w:val="20"/>
        </w:rPr>
        <w:t xml:space="preserve"> </w:t>
      </w:r>
      <w:r>
        <w:rPr>
          <w:b/>
          <w:rFonts w:ascii="Calibri Light" w:hAnsi="Calibri Light"/>
          <w:sz w:val="20"/>
          <w:szCs w:val="20"/>
        </w:rPr>
        <w:t>Broads A</w:t>
      </w:r>
      <w:r>
        <w:rPr>
          <w:b/>
          <w:rFonts w:ascii="Calibri Light" w:hAnsi="Calibri Light"/>
          <w:sz w:val="20"/>
          <w:szCs w:val="20"/>
        </w:rPr>
        <w:t>u</w:t>
      </w:r>
      <w:r>
        <w:rPr>
          <w:b/>
          <w:rFonts w:ascii="Calibri Light" w:hAnsi="Calibri Light"/>
          <w:sz w:val="20"/>
          <w:szCs w:val="20"/>
        </w:rPr>
        <w:t>t</w:t>
      </w:r>
      <w:r>
        <w:rPr>
          <w:b/>
          <w:rFonts w:ascii="Calibri Light" w:hAnsi="Calibri Light"/>
          <w:sz w:val="20"/>
          <w:szCs w:val="20"/>
        </w:rPr>
        <w:t>h</w:t>
      </w:r>
      <w:r>
        <w:rPr>
          <w:b/>
          <w:rFonts w:ascii="Calibri Light" w:hAnsi="Calibri Light"/>
          <w:sz w:val="20"/>
          <w:szCs w:val="20"/>
        </w:rPr>
        <w:t>o</w:t>
      </w:r>
      <w:r>
        <w:rPr>
          <w:b/>
          <w:rFonts w:ascii="Calibri Light" w:hAnsi="Calibri Light"/>
          <w:sz w:val="20"/>
          <w:szCs w:val="20"/>
        </w:rPr>
        <w:t>r</w:t>
      </w:r>
      <w:r>
        <w:rPr>
          <w:b/>
          <w:rFonts w:ascii="Calibri Light" w:hAnsi="Calibri Light"/>
          <w:sz w:val="20"/>
          <w:szCs w:val="20"/>
        </w:rPr>
        <w:t>i</w:t>
      </w:r>
      <w:r>
        <w:rPr>
          <w:b/>
          <w:rFonts w:ascii="Calibri Light" w:hAnsi="Calibri Light"/>
          <w:sz w:val="20"/>
          <w:szCs w:val="20"/>
        </w:rPr>
        <w:t>t</w:t>
      </w:r>
      <w:r>
        <w:rPr>
          <w:b/>
          <w:rFonts w:ascii="Calibri Light" w:hAnsi="Calibri Light"/>
          <w:sz w:val="20"/>
          <w:szCs w:val="20"/>
        </w:rPr>
        <w:t>y</w:t>
      </w:r>
      <w:r>
        <w:rPr>
          <w:b/>
          <w:rFonts w:ascii="Calibri Light" w:hAnsi="Calibri Light"/>
          <w:sz w:val="20"/>
          <w:szCs w:val="20"/>
        </w:rPr>
        <w:t>:</w:t>
      </w:r>
    </w:p>
    <w:p>
      <w:pPr>
        <w:pStyle w:val="Normal"/>
        <w:ind w:left="1440"/>
        <w:rPr>
          <w:rFonts w:ascii="Calibri Light" w:hAnsi="Calibri Light"/>
          <w:sz w:val="20"/>
          <w:szCs w:val="20"/>
        </w:rPr>
      </w:pPr>
    </w:p>
    <w:p>
      <w:pPr>
        <w:pStyle w:val="Normal"/>
        <w:rPr>
          <w:b/>
          <w:rFonts w:ascii="Calibri Light" w:hAnsi="Calibri Light"/>
          <w:sz w:val="20"/>
          <w:szCs w:val="20"/>
        </w:rPr>
      </w:pPr>
      <w:r>
        <w:rPr>
          <w:b/>
          <w:rFonts w:ascii="Calibri Light" w:hAnsi="Calibri Light"/>
          <w:sz w:val="20"/>
          <w:szCs w:val="20"/>
        </w:rPr>
        <w:tab/>
      </w:r>
    </w:p>
    <w:p>
      <w:pPr>
        <w:pStyle w:val="Normal"/>
        <w:numPr>
          <w:ilvl w:val="0"/>
          <w:numId w:val="15888450"/>
        </w:numPr>
        <w:rPr>
          <w:b/>
          <w:rFonts w:ascii="Calibri Light" w:hAnsi="Calibri Light"/>
          <w:sz w:val="20"/>
          <w:szCs w:val="20"/>
        </w:rPr>
      </w:pPr>
      <w:r>
        <w:rPr>
          <w:b/>
          <w:rFonts w:ascii="Calibri Light" w:hAnsi="Calibri Light"/>
          <w:sz w:val="20"/>
          <w:szCs w:val="20"/>
        </w:rPr>
        <w:t>SAM2</w:t>
      </w:r>
      <w:r>
        <w:rPr>
          <w:b/>
          <w:rFonts w:ascii="Calibri Light" w:hAnsi="Calibri Light"/>
          <w:sz w:val="20"/>
          <w:szCs w:val="20"/>
        </w:rPr>
        <w:t xml:space="preserve"> 7 H</w:t>
      </w:r>
      <w:r>
        <w:rPr>
          <w:b/>
          <w:rFonts w:ascii="Calibri Light" w:hAnsi="Calibri Light"/>
          <w:sz w:val="20"/>
          <w:szCs w:val="20"/>
        </w:rPr>
        <w:t>I</w:t>
      </w:r>
      <w:r>
        <w:rPr>
          <w:b/>
          <w:rFonts w:ascii="Calibri Light" w:hAnsi="Calibri Light"/>
          <w:sz w:val="20"/>
          <w:szCs w:val="20"/>
        </w:rPr>
        <w:t>GHWAYS</w:t>
      </w:r>
    </w:p>
    <w:p>
      <w:pPr>
        <w:pStyle w:val="Normal"/>
        <w:ind w:left="643"/>
        <w:rPr>
          <w:rFonts w:ascii="Calibri Light" w:hAnsi="Calibri Light"/>
          <w:sz w:val="20"/>
          <w:szCs w:val="20"/>
        </w:rPr>
      </w:pPr>
      <w:r>
        <w:rPr>
          <w:rFonts w:ascii="Calibri Light" w:hAnsi="Calibri Light"/>
          <w:sz w:val="20"/>
          <w:szCs w:val="20"/>
        </w:rPr>
        <w:t>The locations to be sent to Highways for locations for the SAM2 camera t</w:t>
      </w:r>
      <w:r>
        <w:rPr>
          <w:rFonts w:ascii="Calibri Light" w:hAnsi="Calibri Light"/>
          <w:sz w:val="20"/>
          <w:szCs w:val="20"/>
        </w:rPr>
        <w:t xml:space="preserve">o be placed were confirmed as follows: 2 locations on School Road, 1 Location on School Lane. 1 Location on Irstead Road. Clerk to meet with D Pickering to familiarise locations. D Pickering raised about contact with the school regarding the SAM2. An item will also be in the NIB asking for volunteers to help with the SAM2. </w:t>
      </w:r>
    </w:p>
    <w:p>
      <w:pPr>
        <w:pStyle w:val="Normal"/>
        <w:ind w:left="643"/>
        <w:rPr>
          <w:rFonts w:ascii="Calibri Light" w:hAnsi="Calibri Light"/>
          <w:sz w:val="20"/>
          <w:szCs w:val="20"/>
        </w:rPr>
      </w:pPr>
      <w:r>
        <w:rPr>
          <w:rFonts w:ascii="Calibri Light" w:hAnsi="Calibri Light"/>
          <w:sz w:val="20"/>
          <w:szCs w:val="20"/>
        </w:rPr>
        <w:t xml:space="preserve">To give </w:t>
      </w:r>
      <w:r>
        <w:rPr>
          <w:rFonts w:ascii="Calibri Light" w:hAnsi="Calibri Light"/>
          <w:sz w:val="20"/>
          <w:szCs w:val="20"/>
        </w:rPr>
        <w:t xml:space="preserve">an update on </w:t>
      </w:r>
      <w:r>
        <w:rPr>
          <w:rFonts w:ascii="Calibri Light" w:hAnsi="Calibri Light"/>
          <w:sz w:val="20"/>
          <w:szCs w:val="20"/>
        </w:rPr>
        <w:t>idea for a footpath near the primary school - N Fowle said that there had been a good response to the idea of a footpath but had also received one response opposing the footpath. Cllr R Price wished to give his full support and explained that the Parish Partnership could help to fund this if the PC wished to apply. The clerk asked Cllr Price if he could speak with Highways to ensure that should the parish council wished to commit to a new footpath that it would be viable. Cllr Price said he was happy to find this out and get back to the parish council.</w:t>
      </w:r>
    </w:p>
    <w:p>
      <w:pPr>
        <w:pStyle w:val="Normal"/>
        <w:ind w:left="643"/>
        <w:rPr>
          <w:rFonts w:ascii="Calibri Light" w:hAnsi="Calibri Light"/>
          <w:sz w:val="20"/>
          <w:szCs w:val="20"/>
        </w:rPr>
      </w:pPr>
      <w:r>
        <w:rPr>
          <w:rFonts w:ascii="Calibri Light" w:hAnsi="Calibri Light"/>
          <w:sz w:val="20"/>
          <w:szCs w:val="20"/>
        </w:rPr>
        <w:t>Highways update reg</w:t>
      </w:r>
      <w:r>
        <w:rPr>
          <w:rFonts w:ascii="Calibri Light" w:hAnsi="Calibri Light"/>
          <w:sz w:val="20"/>
          <w:szCs w:val="20"/>
        </w:rPr>
        <w:t xml:space="preserve">arding </w:t>
      </w:r>
      <w:r>
        <w:rPr>
          <w:rFonts w:ascii="Calibri Light" w:hAnsi="Calibri Light"/>
          <w:sz w:val="20"/>
          <w:szCs w:val="20"/>
        </w:rPr>
        <w:t>Can</w:t>
      </w:r>
      <w:r>
        <w:rPr>
          <w:rFonts w:ascii="Calibri Light" w:hAnsi="Calibri Light"/>
          <w:sz w:val="20"/>
          <w:szCs w:val="20"/>
        </w:rPr>
        <w:t>gate Road - The dangerous arae of the road has been sorted, there are still a number of areas to be rectified. Cllr Price said that highways are working to get through all road faults but with the recent bad weather it has impacted getting defects rectified as quick as they would hope.</w:t>
      </w:r>
    </w:p>
    <w:p>
      <w:pPr>
        <w:pStyle w:val="Normal"/>
        <w:numPr>
          <w:ilvl w:val="0"/>
          <w:numId w:val="15888450"/>
        </w:numPr>
        <w:rPr>
          <w:rFonts w:ascii="Calibri Light" w:hAnsi="Calibri Light"/>
          <w:sz w:val="20"/>
          <w:szCs w:val="20"/>
        </w:rPr>
      </w:pPr>
      <w:r>
        <w:rPr>
          <w:b/>
          <w:rFonts w:ascii="Calibri Light" w:hAnsi="Calibri Light"/>
          <w:sz w:val="20"/>
          <w:szCs w:val="20"/>
        </w:rPr>
        <w:t>A</w:t>
      </w:r>
      <w:r>
        <w:rPr>
          <w:b/>
          <w:rFonts w:ascii="Calibri Light" w:hAnsi="Calibri Light"/>
          <w:sz w:val="20"/>
          <w:szCs w:val="20"/>
        </w:rPr>
        <w:t>N</w:t>
      </w:r>
      <w:r>
        <w:rPr>
          <w:b/>
          <w:rFonts w:ascii="Calibri Light" w:hAnsi="Calibri Light"/>
          <w:sz w:val="20"/>
          <w:szCs w:val="20"/>
        </w:rPr>
        <w:t>Y OTHER BUSI</w:t>
      </w:r>
      <w:r>
        <w:rPr>
          <w:b/>
          <w:rFonts w:ascii="Calibri Light" w:hAnsi="Calibri Light"/>
          <w:sz w:val="20"/>
          <w:szCs w:val="20"/>
        </w:rPr>
        <w:t>N</w:t>
      </w:r>
      <w:r>
        <w:rPr>
          <w:b/>
          <w:rFonts w:ascii="Calibri Light" w:hAnsi="Calibri Light"/>
          <w:sz w:val="20"/>
          <w:szCs w:val="20"/>
        </w:rPr>
        <w:t xml:space="preserve">ESS TO BE </w:t>
      </w:r>
      <w:r>
        <w:rPr>
          <w:b/>
          <w:rFonts w:ascii="Calibri Light" w:hAnsi="Calibri Light"/>
          <w:sz w:val="20"/>
          <w:szCs w:val="20"/>
        </w:rPr>
        <w:t>RAISED AT A FUTURE MEETING</w:t>
      </w:r>
      <w:r>
        <w:rPr>
          <w:b/>
          <w:rFonts w:ascii="Calibri Light" w:hAnsi="Calibri Light"/>
          <w:sz w:val="20"/>
          <w:szCs w:val="20"/>
        </w:rPr>
        <w:t>.</w:t>
      </w:r>
    </w:p>
    <w:p>
      <w:pPr>
        <w:pStyle w:val="Normal"/>
        <w:ind w:left="643"/>
        <w:rPr>
          <w:rFonts w:ascii="Calibri Light" w:hAnsi="Calibri Light"/>
          <w:sz w:val="20"/>
          <w:szCs w:val="20"/>
        </w:rPr>
      </w:pPr>
      <w:r>
        <w:rPr>
          <w:rFonts w:ascii="Calibri Light"/>
          <w:sz w:val="20"/>
        </w:rPr>
        <w:t>Cycle Path - Broads Authority</w:t>
      </w:r>
    </w:p>
    <w:p>
      <w:pPr>
        <w:pStyle w:val="Normal"/>
        <w:numPr>
          <w:ilvl w:val="0"/>
          <w:numId w:val="15888450"/>
        </w:numPr>
        <w:rPr>
          <w:b/>
          <w:rFonts w:ascii="Calibri Light" w:hAnsi="Calibri Light"/>
          <w:sz w:val="20"/>
          <w:szCs w:val="20"/>
        </w:rPr>
      </w:pPr>
      <w:r>
        <w:rPr>
          <w:b/>
          <w:rFonts w:ascii="Calibri Light" w:hAnsi="Calibri Light"/>
          <w:sz w:val="20"/>
          <w:szCs w:val="20"/>
        </w:rPr>
        <w:t>N</w:t>
      </w:r>
      <w:r>
        <w:rPr>
          <w:b/>
          <w:rFonts w:ascii="Calibri Light" w:hAnsi="Calibri Light"/>
          <w:sz w:val="20"/>
          <w:szCs w:val="20"/>
        </w:rPr>
        <w:t>EXT MEE</w:t>
      </w:r>
      <w:r>
        <w:rPr>
          <w:b/>
          <w:rFonts w:ascii="Calibri Light" w:hAnsi="Calibri Light"/>
          <w:sz w:val="20"/>
          <w:szCs w:val="20"/>
        </w:rPr>
        <w:t>T</w:t>
      </w:r>
      <w:r>
        <w:rPr>
          <w:b/>
          <w:rFonts w:ascii="Calibri Light" w:hAnsi="Calibri Light"/>
          <w:sz w:val="20"/>
          <w:szCs w:val="20"/>
        </w:rPr>
        <w:t>ING OF T</w:t>
      </w:r>
      <w:r>
        <w:rPr>
          <w:b/>
          <w:rFonts w:ascii="Calibri Light" w:hAnsi="Calibri Light"/>
          <w:sz w:val="20"/>
          <w:szCs w:val="20"/>
        </w:rPr>
        <w:t>HE PARISH COUNCI</w:t>
      </w:r>
      <w:r>
        <w:rPr>
          <w:b/>
          <w:rFonts w:ascii="Calibri Light" w:hAnsi="Calibri Light"/>
          <w:sz w:val="20"/>
          <w:szCs w:val="20"/>
        </w:rPr>
        <w:t>L</w:t>
      </w:r>
    </w:p>
    <w:p>
      <w:pPr>
        <w:pStyle w:val="Normal"/>
        <w:ind w:left="720"/>
        <w:rPr>
          <w:rFonts w:ascii="Calibri Light" w:hAnsi="Calibri Light"/>
          <w:sz w:val="20"/>
          <w:szCs w:val="20"/>
        </w:rPr>
      </w:pPr>
      <w:r>
        <w:rPr>
          <w:rFonts w:ascii="Calibri Light" w:hAnsi="Calibri Light"/>
          <w:sz w:val="20"/>
          <w:szCs w:val="20"/>
        </w:rPr>
        <w:t>The annual pari</w:t>
      </w:r>
      <w:r>
        <w:rPr>
          <w:rFonts w:ascii="Calibri Light" w:hAnsi="Calibri Light"/>
          <w:sz w:val="20"/>
          <w:szCs w:val="20"/>
        </w:rPr>
        <w:t>sh mee</w:t>
      </w:r>
      <w:r>
        <w:rPr>
          <w:rFonts w:ascii="Calibri Light" w:hAnsi="Calibri Light"/>
          <w:sz w:val="20"/>
          <w:szCs w:val="20"/>
        </w:rPr>
        <w:t>ting will t</w:t>
      </w:r>
      <w:r>
        <w:rPr>
          <w:rFonts w:ascii="Calibri Light" w:hAnsi="Calibri Light"/>
          <w:sz w:val="20"/>
          <w:szCs w:val="20"/>
        </w:rPr>
        <w:t>ake pla</w:t>
      </w:r>
      <w:r>
        <w:rPr>
          <w:rFonts w:ascii="Calibri Light" w:hAnsi="Calibri Light"/>
          <w:sz w:val="20"/>
          <w:szCs w:val="20"/>
        </w:rPr>
        <w:t xml:space="preserve">ce on Thursday </w:t>
      </w:r>
      <w:r>
        <w:rPr>
          <w:rFonts w:ascii="Calibri Light" w:hAnsi="Calibri Light"/>
          <w:sz w:val="20"/>
          <w:szCs w:val="20"/>
        </w:rPr>
        <w:t>15</w:t>
      </w:r>
      <w:r>
        <w:rPr>
          <w:rFonts w:ascii="Calibri Light" w:hAnsi="Calibri Light"/>
          <w:sz w:val="20"/>
          <w:szCs w:val="20"/>
          <w:vertAlign w:val="superscript"/>
        </w:rPr>
        <w:t>th</w:t>
      </w:r>
      <w:r>
        <w:rPr>
          <w:rFonts w:ascii="Calibri Light" w:hAnsi="Calibri Light"/>
          <w:sz w:val="20"/>
          <w:szCs w:val="20"/>
        </w:rPr>
        <w:t xml:space="preserve"> April 2021</w:t>
      </w:r>
      <w:r>
        <w:rPr>
          <w:rFonts w:ascii="Calibri Light" w:hAnsi="Calibri Light"/>
          <w:sz w:val="20"/>
          <w:szCs w:val="20"/>
        </w:rPr>
        <w:t xml:space="preserve"> at 7</w:t>
      </w:r>
      <w:r>
        <w:rPr>
          <w:rFonts w:ascii="Calibri Light" w:hAnsi="Calibri Light"/>
          <w:sz w:val="20"/>
          <w:szCs w:val="20"/>
        </w:rPr>
        <w:t>pm vi</w:t>
      </w:r>
      <w:r>
        <w:rPr>
          <w:rFonts w:ascii="Calibri Light" w:hAnsi="Calibri Light"/>
          <w:sz w:val="20"/>
          <w:szCs w:val="20"/>
        </w:rPr>
        <w:t>a ZOOM this is then followed by the Parish Council Meeting at 7.30pm</w:t>
      </w:r>
    </w:p>
    <w:p>
      <w:pPr>
        <w:pStyle w:val="Normal"/>
        <w:ind w:left="720"/>
      </w:pPr>
      <w:r>
        <w:rPr>
          <w:rFonts w:ascii="Calibri Light"/>
          <w:sz w:val="20"/>
        </w:rPr>
      </w:r>
    </w:p>
    <w:p>
      <w:pPr>
        <w:pStyle w:val="Normal"/>
        <w:ind w:left="720"/>
      </w:pPr>
      <w:r>
        <w:rPr>
          <w:rFonts w:ascii="Calibri Light"/>
          <w:sz w:val="20"/>
        </w:rPr>
        <w:t>Meeting Closed at 20.34.</w:t>
      </w:r>
    </w:p>
    <w:p>
      <w:pPr>
        <w:pStyle w:val="ListParagraph"/>
        <w:rPr>
          <w:b/>
          <w:rFonts w:ascii="Calibri Light" w:hAnsi="Calibri Light"/>
          <w:sz w:val="20"/>
          <w:szCs w:val="20"/>
        </w:rPr>
      </w:pPr>
    </w:p>
    <w:p>
      <w:pPr>
        <w:pStyle w:val="Normal"/>
        <w:ind w:left="720"/>
        <w:rPr>
          <w:rFonts w:ascii="Calibri Light" w:hAnsi="Calibri Light"/>
          <w:sz w:val="20"/>
          <w:szCs w:val="20"/>
        </w:rPr>
      </w:pPr>
    </w:p>
    <w:p>
      <w:pPr>
        <w:pStyle w:val="Normal"/>
        <w:ind w:left="720"/>
        <w:rPr>
          <w:rFonts w:ascii="Calibri Light" w:hAnsi="Calibri Light"/>
          <w:sz w:val="20"/>
          <w:szCs w:val="20"/>
        </w:rPr>
      </w:pPr>
    </w:p>
    <w:p>
      <w:pPr>
        <w:pStyle w:val="Normal"/>
        <w:rPr>
          <w:rFonts w:ascii="Calibri Light" w:hAnsi="Calibri Light"/>
          <w:sz w:val="16"/>
          <w:szCs w:val="16"/>
        </w:rPr>
      </w:pPr>
    </w:p>
    <w:p>
      <w:pPr>
        <w:pStyle w:val="Normal"/>
        <w:jc w:val="center"/>
        <w:rPr>
          <w:b/>
          <w:u w:val="single"/>
          <w:rFonts w:ascii="Calibri Light" w:hAnsi="Calibri Light"/>
          <w:szCs w:val="22"/>
        </w:rPr>
      </w:pPr>
    </w:p>
    <w:p>
      <w:pPr>
        <w:pStyle w:val="Normal"/>
        <w:jc w:val="center"/>
        <w:rPr>
          <w:b/>
          <w:u w:val="single"/>
          <w:rFonts w:ascii="Calibri Light" w:hAnsi="Calibri Light"/>
          <w:szCs w:val="22"/>
        </w:rPr>
      </w:pPr>
    </w:p>
    <w:sectPr>
      <w:headerReference r:id="" w:type="even"/>
      <w:headerReference r:id="" w:type="default"/>
      <w:footerReference r:id="" w:type="even"/>
      <w:footerReference r:id="" w:type="default"/>
      <w:pgSz w:w="11906" w:h="16838"/>
      <w:pgMar w:left="720" w:right="720" w:top="720" w:bottom="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Calibri Light"/>
  <w:font w:name="Lucida Handwriting"/>
  <w:font w:name="Calibri"/>
  <w:font w:name="Segoe UI"/>
  <w:font w:name="Courier New"/>
  <w:font w:name="Wingdings"/>
  <w:font w:name="Cambria Math"/>
  <w:font w:name="Cambria"/>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fldSimple w:instr=" PAGE  \* MERGEFORMAT "/>
  </w:p>
  <w:p>
    <w:pPr>
      <w:pStyle w:val="Footer"/>
      <w:ind w:right="360"/>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rPr>
        <w:rFonts w:ascii="Calibri" w:hAnsi="Calibri"/>
      </w:rPr>
    </w:pPr>
    <w:fldSimple w:instr=" PAGE  \* MERGEFORMAT ">
      <w:r>
        <w:rPr>
          <w:rStyle w:val="PageNumber"/>
          <w:rFonts w:ascii="Calibri" w:hAnsi="Calibri"/>
        </w:rPr>
        <w:t>2</w:t>
      </w:r>
    </w:fldSimple>
  </w:p>
  <w:p>
    <w:pPr>
      <w:pStyle w:val="Normal"/>
      <w:jc w:val="center"/>
    </w:pPr>
    <w:r>
      <w:rPr>
        <w:rFonts w:ascii="Calibri" w:hAnsi="Calibri"/>
        <w:sz w:val="18"/>
        <w:szCs w:val="18"/>
      </w:rPr>
      <w:t xml:space="preserve">Mrs Charlotte Hummel </w:t>
    </w:r>
    <w:r>
      <w:rPr>
        <w:rFonts w:ascii="Calibri" w:hAnsi="Calibri"/>
        <w:sz w:val="18"/>
        <w:szCs w:val="18"/>
      </w:rPr>
      <w:t xml:space="preserve">– </w:t>
    </w:r>
    <w:r>
      <w:rPr>
        <w:rFonts w:ascii="Calibri" w:hAnsi="Calibri"/>
        <w:sz w:val="18"/>
        <w:szCs w:val="18"/>
      </w:rPr>
      <w:t>Clerk to Neatishead Parish C</w:t>
    </w:r>
    <w:r>
      <w:rPr>
        <w:rFonts w:ascii="Calibri" w:hAnsi="Calibri"/>
        <w:sz w:val="18"/>
        <w:szCs w:val="18"/>
      </w:rPr>
      <w:t>ouncil</w:t>
    </w:r>
  </w:p>
  <w:p>
    <w:pPr>
      <w:pStyle w:val="Normal"/>
      <w:jc w:val="center"/>
    </w:pPr>
    <w:r>
      <w:rPr>
        <w:rFonts w:ascii="Calibri" w:hAnsi="Calibri"/>
        <w:sz w:val="18"/>
        <w:szCs w:val="18"/>
      </w:rPr>
      <w:t>Fairfiel</w:t>
    </w:r>
    <w:r>
      <w:rPr>
        <w:rFonts w:ascii="Calibri" w:hAnsi="Calibri"/>
        <w:sz w:val="18"/>
        <w:szCs w:val="18"/>
      </w:rPr>
      <w:t>d, 20 Statio</w:t>
    </w:r>
    <w:r>
      <w:rPr>
        <w:rFonts w:ascii="Calibri" w:hAnsi="Calibri"/>
        <w:sz w:val="18"/>
        <w:szCs w:val="18"/>
      </w:rPr>
      <w:t>n Roa</w:t>
    </w:r>
    <w:r>
      <w:rPr>
        <w:rFonts w:ascii="Calibri" w:hAnsi="Calibri"/>
        <w:sz w:val="18"/>
        <w:szCs w:val="18"/>
      </w:rPr>
      <w:t>d, Orme</w:t>
    </w:r>
    <w:r>
      <w:rPr>
        <w:rFonts w:ascii="Calibri" w:hAnsi="Calibri"/>
        <w:sz w:val="18"/>
        <w:szCs w:val="18"/>
      </w:rPr>
      <w:t>sby St Marga</w:t>
    </w:r>
    <w:r>
      <w:rPr>
        <w:rFonts w:ascii="Calibri" w:hAnsi="Calibri"/>
        <w:sz w:val="18"/>
        <w:szCs w:val="18"/>
      </w:rPr>
      <w:t>ret, Norf</w:t>
    </w:r>
    <w:r>
      <w:rPr>
        <w:rFonts w:ascii="Calibri" w:hAnsi="Calibri"/>
        <w:sz w:val="18"/>
        <w:szCs w:val="18"/>
      </w:rPr>
      <w:t>olk.  N</w:t>
    </w:r>
    <w:r>
      <w:rPr>
        <w:rFonts w:ascii="Calibri" w:hAnsi="Calibri"/>
        <w:sz w:val="18"/>
        <w:szCs w:val="18"/>
      </w:rPr>
      <w:t>R29 3NH</w:t>
    </w:r>
  </w:p>
  <w:p>
    <w:pPr>
      <w:pStyle w:val="Normal"/>
      <w:rPr>
        <w:rFonts w:ascii="Calibri" w:hAnsi="Calibri"/>
        <w:sz w:val="18"/>
        <w:szCs w:val="18"/>
      </w:rPr>
    </w:pPr>
    <w:r>
      <w:rPr>
        <w:b/>
        <w:rFonts w:ascii="Calibri" w:hAnsi="Calibri"/>
        <w:sz w:val="18"/>
        <w:szCs w:val="18"/>
      </w:rPr>
      <w:t>Telep</w:t>
    </w:r>
    <w:r>
      <w:rPr>
        <w:b/>
        <w:rFonts w:ascii="Calibri" w:hAnsi="Calibri"/>
        <w:sz w:val="18"/>
        <w:szCs w:val="18"/>
      </w:rPr>
      <w:t>hone :</w:t>
    </w:r>
    <w:r>
      <w:rPr>
        <w:rFonts w:ascii="Calibri" w:hAnsi="Calibri"/>
        <w:sz w:val="18"/>
        <w:szCs w:val="18"/>
      </w:rPr>
      <w:t xml:space="preserve">  01493 71</w:t>
    </w:r>
    <w:r>
      <w:rPr>
        <w:rFonts w:ascii="Calibri" w:hAnsi="Calibri"/>
        <w:sz w:val="18"/>
        <w:szCs w:val="18"/>
      </w:rPr>
      <w:t xml:space="preserve">8128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rFonts w:ascii="Calibri" w:hAnsi="Calibri"/>
        <w:sz w:val="18"/>
        <w:szCs w:val="18"/>
      </w:rPr>
      <w:t xml:space="preserve">               </w:t>
    </w:r>
    <w:r>
      <w:rPr>
        <w:b/>
        <w:rFonts w:ascii="Calibri" w:hAnsi="Calibri"/>
        <w:sz w:val="18"/>
        <w:szCs w:val="18"/>
      </w:rPr>
      <w:t>email:</w:t>
    </w:r>
    <w:r>
      <w:rPr>
        <w:b/>
        <w:u w:val="single"/>
        <w:color w:val="1F497D"/>
        <w:rFonts w:ascii="Calibri" w:hAnsi="Calibri"/>
        <w:sz w:val="18"/>
        <w:szCs w:val="18"/>
      </w:rPr>
      <w:t xml:space="preserve">  ne</w:t>
    </w:r>
    <w:r>
      <w:rPr>
        <w:b/>
        <w:u w:val="single"/>
        <w:color w:val="1F497D"/>
        <w:rFonts w:ascii="Calibri" w:hAnsi="Calibri"/>
        <w:sz w:val="18"/>
        <w:szCs w:val="18"/>
      </w:rPr>
      <w:t>at</w:t>
    </w:r>
    <w:r>
      <w:rPr>
        <w:b/>
        <w:u w:val="single"/>
        <w:color w:val="1F497D"/>
        <w:rFonts w:ascii="Calibri" w:hAnsi="Calibri"/>
        <w:sz w:val="18"/>
        <w:szCs w:val="18"/>
      </w:rPr>
      <w:t>ishead.parish@</w:t>
    </w:r>
    <w:r>
      <w:rPr>
        <w:b/>
        <w:u w:val="single"/>
        <w:color w:val="1F497D"/>
        <w:rFonts w:ascii="Calibri" w:hAnsi="Calibri"/>
        <w:sz w:val="18"/>
        <w:szCs w:val="18"/>
      </w:rPr>
      <w:t>gmail</w:t>
    </w:r>
    <w:r>
      <w:rPr>
        <w:b/>
        <w:u w:val="single"/>
        <w:color w:val="1F497D"/>
        <w:rFonts w:ascii="Calibri" w:hAnsi="Calibri"/>
        <w:sz w:val="18"/>
        <w:szCs w:val="18"/>
      </w:rPr>
      <w:t>.com</w:t>
    </w: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fldSimple w:instr=" PAGE  \* MERGEFORMAT "/>
  </w:p>
  <w:p>
    <w:pPr>
      <w:pStyle w:val="Header"/>
      <w:ind w:right="360"/>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ind w:right="360"/>
    </w:pPr>
    <w:r>
      <w:rPr>
        <w:b/>
        <w:rFonts w:ascii="Calibri" w:hAnsi="Calibri"/>
        <w:sz w:val="40"/>
        <w:szCs w:val="40"/>
      </w:rPr>
      <w:t xml:space="preserve"> </w:t>
    </w:r>
    <w:r>
      <w:rPr>
        <w:b/>
        <w:rFonts w:ascii="Calibri" w:hAnsi="Calibri"/>
        <w:sz w:val="40"/>
        <w:szCs w:val="40"/>
      </w:rPr>
      <w:t xml:space="preserve">   NEA</w:t>
    </w:r>
    <w:r>
      <w:rPr>
        <w:b/>
        <w:rFonts w:ascii="Calibri" w:hAnsi="Calibri"/>
        <w:sz w:val="40"/>
        <w:szCs w:val="40"/>
      </w:rPr>
      <w:t>TISHEAD PA</w:t>
    </w:r>
    <w:r>
      <w:rPr>
        <w:b/>
        <w:rFonts w:ascii="Calibri" w:hAnsi="Calibri"/>
        <w:sz w:val="40"/>
        <w:szCs w:val="40"/>
      </w:rPr>
      <w:t>RISH</w:t>
    </w:r>
    <w:r>
      <w:rPr>
        <w:b/>
        <w:rFonts w:ascii="Calibri" w:hAnsi="Calibri"/>
        <w:sz w:val="40"/>
        <w:szCs w:val="40"/>
      </w:rPr>
      <w:t xml:space="preserve"> COUNCIL</w:t>
    </w:r>
  </w:p>
  <w:p>
    <w:pPr>
      <w:pStyle w:val="Header"/>
      <w:jc w:val="both"/>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88450">
    <w:multiLevelType w:val="hybridMultilevel"/>
    <w:lvl w:ilvl="0">
      <w:numFmt w:val="decimal"/>
      <w:lvlText w:val="%1."/>
      <w:start w:val="9"/>
      <w:rPr>
        <w:b/>
      </w:rPr>
      <w:pPr>
        <w:ind w:left="643"/>
        <w:ind w:hanging="360"/>
      </w:pPr>
    </w:lvl>
    <w:lvl w:ilvl="1">
      <w:numFmt w:val="lowerLetter"/>
      <w:lvlText w:val="%2."/>
      <w:start w:val="1"/>
      <w:rPr/>
      <w:pPr>
        <w:ind w:left="1440"/>
        <w:ind w:hanging="360"/>
      </w:pPr>
    </w:lvl>
    <w:lvl w:ilvl="2">
      <w:numFmt w:val="lowerRoman"/>
      <w:lvlText w:val="%3."/>
      <w:start w:val="1"/>
      <w:rPr/>
      <w:pPr>
        <w:ind w:left="2160"/>
        <w:ind w:hanging="180"/>
      </w:pPr>
    </w:lvl>
    <w:lvl w:ilvl="3">
      <w:numFmt w:val="decimal"/>
      <w:lvlText w:val="%4."/>
      <w:start w:val="1"/>
      <w:rPr/>
      <w:pPr>
        <w:ind w:left="2880"/>
        <w:ind w:hanging="360"/>
      </w:pPr>
    </w:lvl>
    <w:lvl w:ilvl="4">
      <w:numFmt w:val="lowerLetter"/>
      <w:lvlText w:val="%5."/>
      <w:start w:val="1"/>
      <w:rPr/>
      <w:pPr>
        <w:ind w:left="3600"/>
        <w:ind w:hanging="360"/>
      </w:pPr>
    </w:lvl>
    <w:lvl w:ilvl="5">
      <w:numFmt w:val="lowerRoman"/>
      <w:lvlText w:val="%6."/>
      <w:start w:val="1"/>
      <w:rPr/>
      <w:pPr>
        <w:ind w:left="4320"/>
        <w:ind w:hanging="180"/>
      </w:pPr>
    </w:lvl>
    <w:lvl w:ilvl="6">
      <w:numFmt w:val="decimal"/>
      <w:lvlText w:val="%7."/>
      <w:start w:val="1"/>
      <w:rPr/>
      <w:pPr>
        <w:ind w:left="5040"/>
        <w:ind w:hanging="360"/>
      </w:pPr>
    </w:lvl>
    <w:lvl w:ilvl="7">
      <w:numFmt w:val="lowerLetter"/>
      <w:lvlText w:val="%8."/>
      <w:start w:val="1"/>
      <w:rPr/>
      <w:pPr>
        <w:ind w:left="5760"/>
        <w:ind w:hanging="360"/>
      </w:pPr>
    </w:lvl>
    <w:lvl w:ilvl="8">
      <w:numFmt w:val="lowerRoman"/>
      <w:lvlText w:val="%9."/>
      <w:start w:val="1"/>
      <w:rPr/>
      <w:pPr>
        <w:ind w:left="6480"/>
        <w:ind w:hanging="180"/>
      </w:pPr>
    </w:lvl>
  </w:abstractNum>
  <w:abstractNum w:abstractNumId="110978517">
    <w:multiLevelType w:val="hybridMultilevel"/>
    <w:lvl w:ilvl="0">
      <w:numFmt w:val="decimal"/>
      <w:lvlText w:val="%1"/>
      <w:start w:val="11"/>
      <w:rPr>
        <w:color w:val="222222"/>
      </w:rPr>
      <w:pPr>
        <w:ind w:left="360"/>
        <w:ind w:hanging="360"/>
      </w:pPr>
    </w:lvl>
    <w:lvl w:ilvl="1">
      <w:numFmt w:val="decimal"/>
      <w:lvlText w:val="%1.%2"/>
      <w:start w:val="1"/>
      <w:rPr>
        <w:color w:val="222222"/>
      </w:rPr>
      <w:pPr>
        <w:ind w:left="1440"/>
        <w:ind w:hanging="360"/>
      </w:pPr>
    </w:lvl>
    <w:lvl w:ilvl="2">
      <w:numFmt w:val="decimal"/>
      <w:lvlText w:val="%1.%2.%3"/>
      <w:start w:val="1"/>
      <w:rPr>
        <w:color w:val="222222"/>
      </w:rPr>
      <w:pPr>
        <w:ind w:left="2880"/>
        <w:ind w:hanging="720"/>
      </w:pPr>
    </w:lvl>
    <w:lvl w:ilvl="3">
      <w:numFmt w:val="decimal"/>
      <w:lvlText w:val="%1.%2.%3.%4"/>
      <w:start w:val="1"/>
      <w:rPr>
        <w:color w:val="222222"/>
      </w:rPr>
      <w:pPr>
        <w:ind w:left="3960"/>
        <w:ind w:hanging="720"/>
      </w:pPr>
    </w:lvl>
    <w:lvl w:ilvl="4">
      <w:numFmt w:val="decimal"/>
      <w:lvlText w:val="%1.%2.%3.%4.%5"/>
      <w:start w:val="1"/>
      <w:rPr>
        <w:color w:val="222222"/>
      </w:rPr>
      <w:pPr>
        <w:ind w:left="5040"/>
        <w:ind w:hanging="720"/>
      </w:pPr>
    </w:lvl>
    <w:lvl w:ilvl="5">
      <w:numFmt w:val="decimal"/>
      <w:lvlText w:val="%1.%2.%3.%4.%5.%6"/>
      <w:start w:val="1"/>
      <w:rPr>
        <w:color w:val="222222"/>
      </w:rPr>
      <w:pPr>
        <w:ind w:left="6480"/>
        <w:ind w:hanging="1080"/>
      </w:pPr>
    </w:lvl>
    <w:lvl w:ilvl="6">
      <w:numFmt w:val="decimal"/>
      <w:lvlText w:val="%1.%2.%3.%4.%5.%6.%7"/>
      <w:start w:val="1"/>
      <w:rPr>
        <w:color w:val="222222"/>
      </w:rPr>
      <w:pPr>
        <w:ind w:left="7560"/>
        <w:ind w:hanging="1080"/>
      </w:pPr>
    </w:lvl>
    <w:lvl w:ilvl="7">
      <w:numFmt w:val="decimal"/>
      <w:lvlText w:val="%1.%2.%3.%4.%5.%6.%7.%8"/>
      <w:start w:val="1"/>
      <w:rPr>
        <w:color w:val="222222"/>
      </w:rPr>
      <w:pPr>
        <w:ind w:left="9000"/>
        <w:ind w:hanging="1440"/>
      </w:pPr>
    </w:lvl>
    <w:lvl w:ilvl="8">
      <w:numFmt w:val="decimal"/>
      <w:lvlText w:val="%1.%2.%3.%4.%5.%6.%7.%8.%9"/>
      <w:start w:val="1"/>
      <w:rPr>
        <w:color w:val="222222"/>
      </w:rPr>
      <w:pPr>
        <w:ind w:left="10080"/>
        <w:ind w:hanging="1440"/>
      </w:pPr>
    </w:lvl>
  </w:abstractNum>
  <w:abstractNum w:abstractNumId="131487596">
    <w:multiLevelType w:val="hybridMultilevel"/>
    <w:lvl w:ilvl="0">
      <w:numFmt w:val="decimal"/>
      <w:lvlText w:val="%1."/>
      <w:start w:val="10"/>
      <w:rPr/>
      <w:pPr>
        <w:ind w:left="720"/>
        <w:ind w:hanging="360"/>
      </w:pPr>
    </w:lvl>
    <w:lvl w:ilvl="1">
      <w:numFmt w:val="decimal"/>
      <w:lvlText w:val="%1.%2"/>
      <w:start w:val="1"/>
      <w:rPr/>
      <w:pPr>
        <w:ind w:left="1440"/>
        <w:ind w:hanging="720"/>
      </w:pPr>
    </w:lvl>
    <w:lvl w:ilvl="2">
      <w:numFmt w:val="decimal"/>
      <w:lvlText w:val="%1.%2.%3"/>
      <w:start w:val="1"/>
      <w:rPr/>
      <w:pPr>
        <w:ind w:left="1800"/>
        <w:ind w:hanging="720"/>
      </w:pPr>
    </w:lvl>
    <w:lvl w:ilvl="3">
      <w:numFmt w:val="decimal"/>
      <w:lvlText w:val="%1.%2.%3.%4"/>
      <w:start w:val="1"/>
      <w:rPr/>
      <w:pPr>
        <w:ind w:left="2160"/>
        <w:ind w:hanging="720"/>
      </w:pPr>
    </w:lvl>
    <w:lvl w:ilvl="4">
      <w:numFmt w:val="decimal"/>
      <w:lvlText w:val="%1.%2.%3.%4.%5"/>
      <w:start w:val="1"/>
      <w:rPr/>
      <w:pPr>
        <w:ind w:left="2520"/>
        <w:ind w:hanging="720"/>
      </w:pPr>
    </w:lvl>
    <w:lvl w:ilvl="5">
      <w:numFmt w:val="decimal"/>
      <w:lvlText w:val="%1.%2.%3.%4.%5.%6"/>
      <w:start w:val="1"/>
      <w:rPr/>
      <w:pPr>
        <w:ind w:left="3240"/>
        <w:ind w:hanging="1080"/>
      </w:pPr>
    </w:lvl>
    <w:lvl w:ilvl="6">
      <w:numFmt w:val="decimal"/>
      <w:lvlText w:val="%1.%2.%3.%4.%5.%6.%7"/>
      <w:start w:val="1"/>
      <w:rPr/>
      <w:pPr>
        <w:ind w:left="3600"/>
        <w:ind w:hanging="1080"/>
      </w:pPr>
    </w:lvl>
    <w:lvl w:ilvl="7">
      <w:numFmt w:val="decimal"/>
      <w:lvlText w:val="%1.%2.%3.%4.%5.%6.%7.%8"/>
      <w:start w:val="1"/>
      <w:rPr/>
      <w:pPr>
        <w:ind w:left="4320"/>
        <w:ind w:hanging="1440"/>
      </w:pPr>
    </w:lvl>
    <w:lvl w:ilvl="8">
      <w:numFmt w:val="decimal"/>
      <w:lvlText w:val="%1.%2.%3.%4.%5.%6.%7.%8.%9"/>
      <w:start w:val="1"/>
      <w:rPr/>
      <w:pPr>
        <w:ind w:left="4680"/>
        <w:ind w:hanging="1440"/>
      </w:pPr>
    </w:lvl>
  </w:abstractNum>
  <w:abstractNum w:abstractNumId="235020049">
    <w:multiLevelType w:val="hybridMultilevel"/>
    <w:lvl w:ilvl="0">
      <w:numFmt w:val="decimal"/>
      <w:lvlText w:val="%1."/>
      <w:start w:val="9"/>
      <w:rPr/>
      <w:pPr>
        <w:ind w:left="720"/>
        <w:ind w:hanging="360"/>
      </w:pPr>
    </w:lvl>
    <w:lvl w:ilvl="1">
      <w:numFmt w:val="decimal"/>
      <w:lvlText w:val="%1.%2"/>
      <w:start w:val="1"/>
      <w:rPr/>
      <w:pPr>
        <w:ind w:left="1440"/>
        <w:ind w:hanging="720"/>
      </w:pPr>
    </w:lvl>
    <w:lvl w:ilvl="2">
      <w:numFmt w:val="decimal"/>
      <w:lvlText w:val="%1.%2.%3"/>
      <w:start w:val="1"/>
      <w:rPr/>
      <w:pPr>
        <w:ind w:left="1800"/>
        <w:ind w:hanging="720"/>
      </w:pPr>
    </w:lvl>
    <w:lvl w:ilvl="3">
      <w:numFmt w:val="decimal"/>
      <w:lvlText w:val="%1.%2.%3.%4"/>
      <w:start w:val="1"/>
      <w:rPr/>
      <w:pPr>
        <w:ind w:left="2160"/>
        <w:ind w:hanging="720"/>
      </w:pPr>
    </w:lvl>
    <w:lvl w:ilvl="4">
      <w:numFmt w:val="decimal"/>
      <w:lvlText w:val="%1.%2.%3.%4.%5"/>
      <w:start w:val="1"/>
      <w:rPr/>
      <w:pPr>
        <w:ind w:left="2520"/>
        <w:ind w:hanging="720"/>
      </w:pPr>
    </w:lvl>
    <w:lvl w:ilvl="5">
      <w:numFmt w:val="decimal"/>
      <w:lvlText w:val="%1.%2.%3.%4.%5.%6"/>
      <w:start w:val="1"/>
      <w:rPr/>
      <w:pPr>
        <w:ind w:left="3240"/>
        <w:ind w:hanging="1080"/>
      </w:pPr>
    </w:lvl>
    <w:lvl w:ilvl="6">
      <w:numFmt w:val="decimal"/>
      <w:lvlText w:val="%1.%2.%3.%4.%5.%6.%7"/>
      <w:start w:val="1"/>
      <w:rPr/>
      <w:pPr>
        <w:ind w:left="3600"/>
        <w:ind w:hanging="1080"/>
      </w:pPr>
    </w:lvl>
    <w:lvl w:ilvl="7">
      <w:numFmt w:val="decimal"/>
      <w:lvlText w:val="%1.%2.%3.%4.%5.%6.%7.%8"/>
      <w:start w:val="1"/>
      <w:rPr/>
      <w:pPr>
        <w:ind w:left="4320"/>
        <w:ind w:hanging="1440"/>
      </w:pPr>
    </w:lvl>
    <w:lvl w:ilvl="8">
      <w:numFmt w:val="decimal"/>
      <w:lvlText w:val="%1.%2.%3.%4.%5.%6.%7.%8.%9"/>
      <w:start w:val="1"/>
      <w:rPr/>
      <w:pPr>
        <w:ind w:left="4680"/>
        <w:ind w:hanging="1440"/>
      </w:pPr>
    </w:lvl>
  </w:abstractNum>
  <w:abstractNum w:abstractNumId="481191515">
    <w:multiLevelType w:val="hybridMultilevel"/>
    <w:lvl w:ilvl="0">
      <w:numFmt w:val="decimal"/>
      <w:lvlText w:val="%1."/>
      <w:start w:val="12"/>
      <w:rPr/>
      <w:pPr>
        <w:ind w:left="720"/>
        <w:ind w:hanging="360"/>
      </w:pPr>
    </w:lvl>
    <w:lvl w:ilvl="1">
      <w:numFmt w:val="lowerLetter"/>
      <w:lvlText w:val="%2."/>
      <w:start w:val="1"/>
      <w:rPr/>
      <w:pPr>
        <w:ind w:left="1440"/>
        <w:ind w:hanging="360"/>
      </w:pPr>
    </w:lvl>
    <w:lvl w:ilvl="2">
      <w:numFmt w:val="lowerRoman"/>
      <w:lvlText w:val="%3."/>
      <w:start w:val="1"/>
      <w:rPr/>
      <w:pPr>
        <w:ind w:left="2160"/>
        <w:ind w:hanging="180"/>
      </w:pPr>
    </w:lvl>
    <w:lvl w:ilvl="3">
      <w:numFmt w:val="decimal"/>
      <w:lvlText w:val="%4."/>
      <w:start w:val="1"/>
      <w:rPr/>
      <w:pPr>
        <w:ind w:left="2880"/>
        <w:ind w:hanging="360"/>
      </w:pPr>
    </w:lvl>
    <w:lvl w:ilvl="4">
      <w:numFmt w:val="lowerLetter"/>
      <w:lvlText w:val="%5."/>
      <w:start w:val="1"/>
      <w:rPr/>
      <w:pPr>
        <w:ind w:left="3600"/>
        <w:ind w:hanging="360"/>
      </w:pPr>
    </w:lvl>
    <w:lvl w:ilvl="5">
      <w:numFmt w:val="lowerRoman"/>
      <w:lvlText w:val="%6."/>
      <w:start w:val="1"/>
      <w:rPr/>
      <w:pPr>
        <w:ind w:left="4320"/>
        <w:ind w:hanging="180"/>
      </w:pPr>
    </w:lvl>
    <w:lvl w:ilvl="6">
      <w:numFmt w:val="decimal"/>
      <w:lvlText w:val="%7."/>
      <w:start w:val="1"/>
      <w:rPr/>
      <w:pPr>
        <w:ind w:left="5040"/>
        <w:ind w:hanging="360"/>
      </w:pPr>
    </w:lvl>
    <w:lvl w:ilvl="7">
      <w:numFmt w:val="lowerLetter"/>
      <w:lvlText w:val="%8."/>
      <w:start w:val="1"/>
      <w:rPr/>
      <w:pPr>
        <w:ind w:left="5760"/>
        <w:ind w:hanging="360"/>
      </w:pPr>
    </w:lvl>
    <w:lvl w:ilvl="8">
      <w:numFmt w:val="lowerRoman"/>
      <w:lvlText w:val="%9."/>
      <w:start w:val="1"/>
      <w:rPr/>
      <w:pPr>
        <w:ind w:left="6480"/>
        <w:ind w:hanging="180"/>
      </w:pPr>
    </w:lvl>
  </w:abstractNum>
  <w:abstractNum w:abstractNumId="587425073">
    <w:multiLevelType w:val="hybridMultilevel"/>
    <w:lvl w:ilvl="0">
      <w:numFmt w:val="bullet"/>
      <w:lvlText w:val=""/>
      <w:start w:val="0"/>
      <w:rPr>
        <w:rFonts w:ascii="Symbol" w:hAnsi="Symbol"/>
      </w:rPr>
      <w:pPr>
        <w:ind w:left="1440"/>
        <w:ind w:hanging="360"/>
      </w:pPr>
    </w:lvl>
    <w:lvl w:ilvl="1">
      <w:numFmt w:val="bullet"/>
      <w:lvlText w:val="o"/>
      <w:start w:val="0"/>
      <w:rPr>
        <w:rFonts w:ascii="Courier New" w:hAnsi="Courier New"/>
      </w:rPr>
      <w:pPr>
        <w:ind w:left="2160"/>
        <w:ind w:hanging="360"/>
      </w:pPr>
    </w:lvl>
    <w:lvl w:ilvl="2">
      <w:numFmt w:val="bullet"/>
      <w:lvlText w:val=""/>
      <w:start w:val="0"/>
      <w:rPr>
        <w:rFonts w:ascii="Wingdings" w:hAnsi="Wingdings"/>
      </w:rPr>
      <w:pPr>
        <w:ind w:left="2880"/>
        <w:ind w:hanging="360"/>
      </w:pPr>
    </w:lvl>
    <w:lvl w:ilvl="3">
      <w:numFmt w:val="bullet"/>
      <w:lvlText w:val=""/>
      <w:start w:val="0"/>
      <w:rPr>
        <w:rFonts w:ascii="Symbol" w:hAnsi="Symbol"/>
      </w:rPr>
      <w:pPr>
        <w:ind w:left="3600"/>
        <w:ind w:hanging="360"/>
      </w:pPr>
    </w:lvl>
    <w:lvl w:ilvl="4">
      <w:numFmt w:val="bullet"/>
      <w:lvlText w:val="o"/>
      <w:start w:val="0"/>
      <w:rPr>
        <w:rFonts w:ascii="Courier New" w:hAnsi="Courier New"/>
      </w:rPr>
      <w:pPr>
        <w:ind w:left="4320"/>
        <w:ind w:hanging="360"/>
      </w:pPr>
    </w:lvl>
    <w:lvl w:ilvl="5">
      <w:numFmt w:val="bullet"/>
      <w:lvlText w:val=""/>
      <w:start w:val="0"/>
      <w:rPr>
        <w:rFonts w:ascii="Wingdings" w:hAnsi="Wingdings"/>
      </w:rPr>
      <w:pPr>
        <w:ind w:left="5040"/>
        <w:ind w:hanging="360"/>
      </w:pPr>
    </w:lvl>
    <w:lvl w:ilvl="6">
      <w:numFmt w:val="bullet"/>
      <w:lvlText w:val=""/>
      <w:start w:val="0"/>
      <w:rPr>
        <w:rFonts w:ascii="Symbol" w:hAnsi="Symbol"/>
      </w:rPr>
      <w:pPr>
        <w:ind w:left="5760"/>
        <w:ind w:hanging="360"/>
      </w:pPr>
    </w:lvl>
    <w:lvl w:ilvl="7">
      <w:numFmt w:val="bullet"/>
      <w:lvlText w:val="o"/>
      <w:start w:val="0"/>
      <w:rPr>
        <w:rFonts w:ascii="Courier New" w:hAnsi="Courier New"/>
      </w:rPr>
      <w:pPr>
        <w:ind w:left="6480"/>
        <w:ind w:hanging="360"/>
      </w:pPr>
    </w:lvl>
    <w:lvl w:ilvl="8">
      <w:numFmt w:val="bullet"/>
      <w:lvlText w:val=""/>
      <w:start w:val="0"/>
      <w:rPr>
        <w:rFonts w:ascii="Wingdings" w:hAnsi="Wingdings"/>
      </w:rPr>
      <w:pPr>
        <w:ind w:left="7200"/>
        <w:ind w:hanging="360"/>
      </w:pPr>
    </w:lvl>
  </w:abstractNum>
  <w:abstractNum w:abstractNumId="648939976">
    <w:multiLevelType w:val="hybridMultilevel"/>
    <w:lvl w:ilvl="0">
      <w:numFmt w:val="decimal"/>
      <w:lvlText w:val="%1."/>
      <w:start w:val="11"/>
      <w:rPr/>
      <w:pPr>
        <w:ind w:left="720"/>
        <w:ind w:hanging="360"/>
      </w:pPr>
    </w:lvl>
    <w:lvl w:ilvl="1">
      <w:numFmt w:val="lowerLetter"/>
      <w:lvlText w:val="%2."/>
      <w:start w:val="1"/>
      <w:rPr/>
      <w:pPr>
        <w:ind w:left="1440"/>
        <w:ind w:hanging="360"/>
      </w:pPr>
    </w:lvl>
    <w:lvl w:ilvl="2">
      <w:numFmt w:val="lowerRoman"/>
      <w:lvlText w:val="%3."/>
      <w:start w:val="1"/>
      <w:rPr/>
      <w:pPr>
        <w:ind w:left="2160"/>
        <w:ind w:hanging="180"/>
      </w:pPr>
    </w:lvl>
    <w:lvl w:ilvl="3">
      <w:numFmt w:val="decimal"/>
      <w:lvlText w:val="%4."/>
      <w:start w:val="1"/>
      <w:rPr/>
      <w:pPr>
        <w:ind w:left="2880"/>
        <w:ind w:hanging="360"/>
      </w:pPr>
    </w:lvl>
    <w:lvl w:ilvl="4">
      <w:numFmt w:val="lowerLetter"/>
      <w:lvlText w:val="%5."/>
      <w:start w:val="1"/>
      <w:rPr/>
      <w:pPr>
        <w:ind w:left="3600"/>
        <w:ind w:hanging="360"/>
      </w:pPr>
    </w:lvl>
    <w:lvl w:ilvl="5">
      <w:numFmt w:val="lowerRoman"/>
      <w:lvlText w:val="%6."/>
      <w:start w:val="1"/>
      <w:rPr/>
      <w:pPr>
        <w:ind w:left="4320"/>
        <w:ind w:hanging="180"/>
      </w:pPr>
    </w:lvl>
    <w:lvl w:ilvl="6">
      <w:numFmt w:val="decimal"/>
      <w:lvlText w:val="%7."/>
      <w:start w:val="1"/>
      <w:rPr/>
      <w:pPr>
        <w:ind w:left="5040"/>
        <w:ind w:hanging="360"/>
      </w:pPr>
    </w:lvl>
    <w:lvl w:ilvl="7">
      <w:numFmt w:val="lowerLetter"/>
      <w:lvlText w:val="%8."/>
      <w:start w:val="1"/>
      <w:rPr/>
      <w:pPr>
        <w:ind w:left="5760"/>
        <w:ind w:hanging="360"/>
      </w:pPr>
    </w:lvl>
    <w:lvl w:ilvl="8">
      <w:numFmt w:val="lowerRoman"/>
      <w:lvlText w:val="%9."/>
      <w:start w:val="1"/>
      <w:rPr/>
      <w:pPr>
        <w:ind w:left="6480"/>
        <w:ind w:hanging="180"/>
      </w:pPr>
    </w:lvl>
  </w:abstractNum>
  <w:abstractNum w:abstractNumId="962612314">
    <w:multiLevelType w:val="hybridMultilevel"/>
    <w:lvl w:ilvl="0">
      <w:numFmt w:val="decimal"/>
      <w:lvlText w:val="%1."/>
      <w:start w:val="11"/>
      <w:rPr/>
      <w:pPr>
        <w:ind w:left="720"/>
        <w:ind w:hanging="360"/>
      </w:pPr>
    </w:lvl>
    <w:lvl w:ilvl="1">
      <w:numFmt w:val="lowerLetter"/>
      <w:lvlText w:val="%2."/>
      <w:start w:val="1"/>
      <w:rPr/>
      <w:pPr>
        <w:ind w:left="1440"/>
        <w:ind w:hanging="360"/>
      </w:pPr>
    </w:lvl>
    <w:lvl w:ilvl="2">
      <w:numFmt w:val="lowerRoman"/>
      <w:lvlText w:val="%3."/>
      <w:start w:val="1"/>
      <w:rPr/>
      <w:pPr>
        <w:ind w:left="2160"/>
        <w:ind w:hanging="180"/>
      </w:pPr>
    </w:lvl>
    <w:lvl w:ilvl="3">
      <w:numFmt w:val="decimal"/>
      <w:lvlText w:val="%4."/>
      <w:start w:val="1"/>
      <w:rPr/>
      <w:pPr>
        <w:ind w:left="2880"/>
        <w:ind w:hanging="360"/>
      </w:pPr>
    </w:lvl>
    <w:lvl w:ilvl="4">
      <w:numFmt w:val="lowerLetter"/>
      <w:lvlText w:val="%5."/>
      <w:start w:val="1"/>
      <w:rPr/>
      <w:pPr>
        <w:ind w:left="3600"/>
        <w:ind w:hanging="360"/>
      </w:pPr>
    </w:lvl>
    <w:lvl w:ilvl="5">
      <w:numFmt w:val="lowerRoman"/>
      <w:lvlText w:val="%6."/>
      <w:start w:val="1"/>
      <w:rPr/>
      <w:pPr>
        <w:ind w:left="4320"/>
        <w:ind w:hanging="180"/>
      </w:pPr>
    </w:lvl>
    <w:lvl w:ilvl="6">
      <w:numFmt w:val="decimal"/>
      <w:lvlText w:val="%7."/>
      <w:start w:val="1"/>
      <w:rPr/>
      <w:pPr>
        <w:ind w:left="5040"/>
        <w:ind w:hanging="360"/>
      </w:pPr>
    </w:lvl>
    <w:lvl w:ilvl="7">
      <w:numFmt w:val="lowerLetter"/>
      <w:lvlText w:val="%8."/>
      <w:start w:val="1"/>
      <w:rPr/>
      <w:pPr>
        <w:ind w:left="5760"/>
        <w:ind w:hanging="360"/>
      </w:pPr>
    </w:lvl>
    <w:lvl w:ilvl="8">
      <w:numFmt w:val="lowerRoman"/>
      <w:lvlText w:val="%9."/>
      <w:start w:val="1"/>
      <w:rPr/>
      <w:pPr>
        <w:ind w:left="6480"/>
        <w:ind w:hanging="180"/>
      </w:pPr>
    </w:lvl>
  </w:abstractNum>
  <w:abstractNum w:abstractNumId="1010572269">
    <w:multiLevelType w:val="hybridMultilevel"/>
    <w:lvl w:ilvl="0">
      <w:numFmt w:val="decimal"/>
      <w:lvlText w:val="%1"/>
      <w:start w:val="2020"/>
      <w:rPr/>
      <w:pPr>
        <w:ind w:left="1860"/>
        <w:ind w:hanging="420"/>
      </w:pPr>
    </w:lvl>
    <w:lvl w:ilvl="1">
      <w:numFmt w:val="lowerLetter"/>
      <w:lvlText w:val="%2."/>
      <w:start w:val="1"/>
      <w:rPr/>
      <w:pPr>
        <w:ind w:left="2520"/>
        <w:ind w:hanging="360"/>
      </w:pPr>
    </w:lvl>
    <w:lvl w:ilvl="2">
      <w:numFmt w:val="lowerRoman"/>
      <w:lvlText w:val="%3."/>
      <w:start w:val="1"/>
      <w:rPr/>
      <w:pPr>
        <w:ind w:left="3240"/>
        <w:ind w:hanging="180"/>
      </w:pPr>
    </w:lvl>
    <w:lvl w:ilvl="3">
      <w:numFmt w:val="decimal"/>
      <w:lvlText w:val="%4."/>
      <w:start w:val="1"/>
      <w:rPr/>
      <w:pPr>
        <w:ind w:left="3960"/>
        <w:ind w:hanging="360"/>
      </w:pPr>
    </w:lvl>
    <w:lvl w:ilvl="4">
      <w:numFmt w:val="lowerLetter"/>
      <w:lvlText w:val="%5."/>
      <w:start w:val="1"/>
      <w:rPr/>
      <w:pPr>
        <w:ind w:left="4680"/>
        <w:ind w:hanging="360"/>
      </w:pPr>
    </w:lvl>
    <w:lvl w:ilvl="5">
      <w:numFmt w:val="lowerRoman"/>
      <w:lvlText w:val="%6."/>
      <w:start w:val="1"/>
      <w:rPr/>
      <w:pPr>
        <w:ind w:left="5400"/>
        <w:ind w:hanging="180"/>
      </w:pPr>
    </w:lvl>
    <w:lvl w:ilvl="6">
      <w:numFmt w:val="decimal"/>
      <w:lvlText w:val="%7."/>
      <w:start w:val="1"/>
      <w:rPr/>
      <w:pPr>
        <w:ind w:left="6120"/>
        <w:ind w:hanging="360"/>
      </w:pPr>
    </w:lvl>
    <w:lvl w:ilvl="7">
      <w:numFmt w:val="lowerLetter"/>
      <w:lvlText w:val="%8."/>
      <w:start w:val="1"/>
      <w:rPr/>
      <w:pPr>
        <w:ind w:left="6840"/>
        <w:ind w:hanging="360"/>
      </w:pPr>
    </w:lvl>
    <w:lvl w:ilvl="8">
      <w:numFmt w:val="lowerRoman"/>
      <w:lvlText w:val="%9."/>
      <w:start w:val="1"/>
      <w:rPr/>
      <w:pPr>
        <w:ind w:left="7560"/>
        <w:ind w:hanging="180"/>
      </w:pPr>
    </w:lvl>
  </w:abstractNum>
  <w:abstractNum w:abstractNumId="1182428001">
    <w:multiLevelType w:val="hybridMultilevel"/>
    <w:lvl w:ilvl="0">
      <w:numFmt w:val="decimal"/>
      <w:lvlText w:val="%1"/>
      <w:start w:val="11"/>
      <w:rPr/>
      <w:pPr>
        <w:ind w:left="390"/>
        <w:ind w:hanging="390"/>
      </w:pPr>
    </w:lvl>
    <w:lvl w:ilvl="1">
      <w:numFmt w:val="decimal"/>
      <w:lvlText w:val="%1.%2"/>
      <w:start w:val="1"/>
      <w:rPr/>
      <w:pPr>
        <w:ind w:left="1110"/>
        <w:ind w:hanging="390"/>
      </w:pPr>
    </w:lvl>
    <w:lvl w:ilvl="2">
      <w:numFmt w:val="decimal"/>
      <w:lvlText w:val="%1.%2.%3"/>
      <w:start w:val="1"/>
      <w:rPr/>
      <w:pPr>
        <w:ind w:left="2160"/>
        <w:ind w:hanging="720"/>
      </w:pPr>
    </w:lvl>
    <w:lvl w:ilvl="3">
      <w:numFmt w:val="decimal"/>
      <w:lvlText w:val="%1.%2.%3.%4"/>
      <w:start w:val="1"/>
      <w:rPr/>
      <w:pPr>
        <w:ind w:left="2880"/>
        <w:ind w:hanging="720"/>
      </w:pPr>
    </w:lvl>
    <w:lvl w:ilvl="4">
      <w:numFmt w:val="decimal"/>
      <w:lvlText w:val="%1.%2.%3.%4.%5"/>
      <w:start w:val="1"/>
      <w:rPr/>
      <w:pPr>
        <w:ind w:left="3600"/>
        <w:ind w:hanging="720"/>
      </w:pPr>
    </w:lvl>
    <w:lvl w:ilvl="5">
      <w:numFmt w:val="decimal"/>
      <w:lvlText w:val="%1.%2.%3.%4.%5.%6"/>
      <w:start w:val="1"/>
      <w:rPr/>
      <w:pPr>
        <w:ind w:left="4680"/>
        <w:ind w:hanging="1080"/>
      </w:pPr>
    </w:lvl>
    <w:lvl w:ilvl="6">
      <w:numFmt w:val="decimal"/>
      <w:lvlText w:val="%1.%2.%3.%4.%5.%6.%7"/>
      <w:start w:val="1"/>
      <w:rPr/>
      <w:pPr>
        <w:ind w:left="5400"/>
        <w:ind w:hanging="1080"/>
      </w:pPr>
    </w:lvl>
    <w:lvl w:ilvl="7">
      <w:numFmt w:val="decimal"/>
      <w:lvlText w:val="%1.%2.%3.%4.%5.%6.%7.%8"/>
      <w:start w:val="1"/>
      <w:rPr/>
      <w:pPr>
        <w:ind w:left="6480"/>
        <w:ind w:hanging="1440"/>
      </w:pPr>
    </w:lvl>
    <w:lvl w:ilvl="8">
      <w:numFmt w:val="decimal"/>
      <w:lvlText w:val="%1.%2.%3.%4.%5.%6.%7.%8.%9"/>
      <w:start w:val="1"/>
      <w:rPr/>
      <w:pPr>
        <w:ind w:left="7200"/>
        <w:ind w:hanging="1440"/>
      </w:pPr>
    </w:lvl>
  </w:abstractNum>
  <w:abstractNum w:abstractNumId="1335378088">
    <w:multiLevelType w:val="hybridMultilevel"/>
    <w:lvl w:ilvl="0">
      <w:numFmt w:val="decimal"/>
      <w:lvlText w:val="%1."/>
      <w:start w:val="1"/>
      <w:rPr>
        <w:b/>
      </w:rPr>
      <w:pPr>
        <w:ind w:left="720"/>
        <w:ind w:hanging="360"/>
      </w:pPr>
    </w:lvl>
    <w:lvl w:ilvl="1">
      <w:numFmt w:val="decimal"/>
      <w:lvlText w:val="%1.%2"/>
      <w:start w:val="1"/>
      <w:rPr>
        <w:sz w:val="20"/>
        <w:szCs w:val="20"/>
      </w:rPr>
      <w:pPr>
        <w:ind w:left="1440"/>
        <w:ind w:hanging="720"/>
      </w:pPr>
    </w:lvl>
    <w:lvl w:ilvl="2">
      <w:numFmt w:val="decimal"/>
      <w:lvlText w:val="%1.%2.%3"/>
      <w:start w:val="1"/>
      <w:rPr/>
      <w:pPr>
        <w:ind w:left="1800"/>
        <w:ind w:hanging="720"/>
      </w:pPr>
    </w:lvl>
    <w:lvl w:ilvl="3">
      <w:numFmt w:val="decimal"/>
      <w:lvlText w:val="%1.%2.%3.%4"/>
      <w:start w:val="1"/>
      <w:rPr/>
      <w:pPr>
        <w:ind w:left="2160"/>
        <w:ind w:hanging="720"/>
      </w:pPr>
    </w:lvl>
    <w:lvl w:ilvl="4">
      <w:numFmt w:val="decimal"/>
      <w:lvlText w:val="%1.%2.%3.%4.%5"/>
      <w:start w:val="1"/>
      <w:rPr/>
      <w:pPr>
        <w:ind w:left="2880"/>
        <w:ind w:hanging="1080"/>
      </w:pPr>
    </w:lvl>
    <w:lvl w:ilvl="5">
      <w:numFmt w:val="decimal"/>
      <w:lvlText w:val="%1.%2.%3.%4.%5.%6"/>
      <w:start w:val="1"/>
      <w:rPr/>
      <w:pPr>
        <w:ind w:left="3240"/>
        <w:ind w:hanging="1080"/>
      </w:pPr>
    </w:lvl>
    <w:lvl w:ilvl="6">
      <w:numFmt w:val="decimal"/>
      <w:lvlText w:val="%1.%2.%3.%4.%5.%6.%7"/>
      <w:start w:val="1"/>
      <w:rPr/>
      <w:pPr>
        <w:ind w:left="3960"/>
        <w:ind w:hanging="1440"/>
      </w:pPr>
    </w:lvl>
    <w:lvl w:ilvl="7">
      <w:numFmt w:val="decimal"/>
      <w:lvlText w:val="%1.%2.%3.%4.%5.%6.%7.%8"/>
      <w:start w:val="1"/>
      <w:rPr/>
      <w:pPr>
        <w:ind w:left="4320"/>
        <w:ind w:hanging="1440"/>
      </w:pPr>
    </w:lvl>
    <w:lvl w:ilvl="8">
      <w:numFmt w:val="decimal"/>
      <w:lvlText w:val="%1.%2.%3.%4.%5.%6.%7.%8.%9"/>
      <w:start w:val="1"/>
      <w:rPr/>
      <w:pPr>
        <w:ind w:left="5040"/>
        <w:ind w:hanging="1800"/>
      </w:pPr>
    </w:lvl>
  </w:abstractNum>
  <w:abstractNum w:abstractNumId="1522282043">
    <w:multiLevelType w:val="hybridMultilevel"/>
    <w:lvl w:ilvl="0">
      <w:numFmt w:val="decimal"/>
      <w:lvlText w:val="%1."/>
      <w:start w:val="11"/>
      <w:rPr/>
      <w:pPr>
        <w:ind w:left="720"/>
        <w:ind w:hanging="360"/>
      </w:pPr>
    </w:lvl>
    <w:lvl w:ilvl="1">
      <w:numFmt w:val="lowerLetter"/>
      <w:lvlText w:val="%2."/>
      <w:start w:val="1"/>
      <w:rPr/>
      <w:pPr>
        <w:ind w:left="1440"/>
        <w:ind w:hanging="360"/>
      </w:pPr>
    </w:lvl>
    <w:lvl w:ilvl="2">
      <w:numFmt w:val="lowerRoman"/>
      <w:lvlText w:val="%3."/>
      <w:start w:val="1"/>
      <w:rPr/>
      <w:pPr>
        <w:ind w:left="2160"/>
        <w:ind w:hanging="180"/>
      </w:pPr>
    </w:lvl>
    <w:lvl w:ilvl="3">
      <w:numFmt w:val="decimal"/>
      <w:lvlText w:val="%4."/>
      <w:start w:val="1"/>
      <w:rPr/>
      <w:pPr>
        <w:ind w:left="2880"/>
        <w:ind w:hanging="360"/>
      </w:pPr>
    </w:lvl>
    <w:lvl w:ilvl="4">
      <w:numFmt w:val="lowerLetter"/>
      <w:lvlText w:val="%5."/>
      <w:start w:val="1"/>
      <w:rPr/>
      <w:pPr>
        <w:ind w:left="3600"/>
        <w:ind w:hanging="360"/>
      </w:pPr>
    </w:lvl>
    <w:lvl w:ilvl="5">
      <w:numFmt w:val="lowerRoman"/>
      <w:lvlText w:val="%6."/>
      <w:start w:val="1"/>
      <w:rPr/>
      <w:pPr>
        <w:ind w:left="4320"/>
        <w:ind w:hanging="180"/>
      </w:pPr>
    </w:lvl>
    <w:lvl w:ilvl="6">
      <w:numFmt w:val="decimal"/>
      <w:lvlText w:val="%7."/>
      <w:start w:val="1"/>
      <w:rPr/>
      <w:pPr>
        <w:ind w:left="5040"/>
        <w:ind w:hanging="360"/>
      </w:pPr>
    </w:lvl>
    <w:lvl w:ilvl="7">
      <w:numFmt w:val="lowerLetter"/>
      <w:lvlText w:val="%8."/>
      <w:start w:val="1"/>
      <w:rPr/>
      <w:pPr>
        <w:ind w:left="5760"/>
        <w:ind w:hanging="360"/>
      </w:pPr>
    </w:lvl>
    <w:lvl w:ilvl="8">
      <w:numFmt w:val="lowerRoman"/>
      <w:lvlText w:val="%9."/>
      <w:start w:val="1"/>
      <w:rPr/>
      <w:pPr>
        <w:ind w:left="6480"/>
        <w:ind w:hanging="180"/>
      </w:pPr>
    </w:lvl>
  </w:abstractNum>
  <w:abstractNum w:abstractNumId="1575506916">
    <w:multiLevelType w:val="hybridMultilevel"/>
    <w:lvl w:ilvl="0">
      <w:numFmt w:val="bullet"/>
      <w:lvlText w:val=""/>
      <w:start w:val="0"/>
      <w:rPr>
        <w:rFonts w:ascii="Symbol" w:hAnsi="Symbol"/>
      </w:rPr>
      <w:pPr>
        <w:ind w:left="1800"/>
        <w:ind w:hanging="360"/>
      </w:pPr>
    </w:lvl>
    <w:lvl w:ilvl="1">
      <w:numFmt w:val="bullet"/>
      <w:lvlText w:val="o"/>
      <w:start w:val="0"/>
      <w:rPr>
        <w:rFonts w:ascii="Courier New" w:hAnsi="Courier New"/>
      </w:rPr>
      <w:pPr>
        <w:ind w:left="2520"/>
        <w:ind w:hanging="360"/>
      </w:pPr>
    </w:lvl>
    <w:lvl w:ilvl="2">
      <w:numFmt w:val="bullet"/>
      <w:lvlText w:val=""/>
      <w:start w:val="0"/>
      <w:rPr>
        <w:rFonts w:ascii="Wingdings" w:hAnsi="Wingdings"/>
      </w:rPr>
      <w:pPr>
        <w:ind w:left="3240"/>
        <w:ind w:hanging="360"/>
      </w:pPr>
    </w:lvl>
    <w:lvl w:ilvl="3">
      <w:numFmt w:val="bullet"/>
      <w:lvlText w:val=""/>
      <w:start w:val="0"/>
      <w:rPr>
        <w:rFonts w:ascii="Symbol" w:hAnsi="Symbol"/>
      </w:rPr>
      <w:pPr>
        <w:ind w:left="3960"/>
        <w:ind w:hanging="360"/>
      </w:pPr>
    </w:lvl>
    <w:lvl w:ilvl="4">
      <w:numFmt w:val="bullet"/>
      <w:lvlText w:val="o"/>
      <w:start w:val="0"/>
      <w:rPr>
        <w:rFonts w:ascii="Courier New" w:hAnsi="Courier New"/>
      </w:rPr>
      <w:pPr>
        <w:ind w:left="4680"/>
        <w:ind w:hanging="360"/>
      </w:pPr>
    </w:lvl>
    <w:lvl w:ilvl="5">
      <w:numFmt w:val="bullet"/>
      <w:lvlText w:val=""/>
      <w:start w:val="0"/>
      <w:rPr>
        <w:rFonts w:ascii="Wingdings" w:hAnsi="Wingdings"/>
      </w:rPr>
      <w:pPr>
        <w:ind w:left="5400"/>
        <w:ind w:hanging="360"/>
      </w:pPr>
    </w:lvl>
    <w:lvl w:ilvl="6">
      <w:numFmt w:val="bullet"/>
      <w:lvlText w:val=""/>
      <w:start w:val="0"/>
      <w:rPr>
        <w:rFonts w:ascii="Symbol" w:hAnsi="Symbol"/>
      </w:rPr>
      <w:pPr>
        <w:ind w:left="6120"/>
        <w:ind w:hanging="360"/>
      </w:pPr>
    </w:lvl>
    <w:lvl w:ilvl="7">
      <w:numFmt w:val="bullet"/>
      <w:lvlText w:val="o"/>
      <w:start w:val="0"/>
      <w:rPr>
        <w:rFonts w:ascii="Courier New" w:hAnsi="Courier New"/>
      </w:rPr>
      <w:pPr>
        <w:ind w:left="6840"/>
        <w:ind w:hanging="360"/>
      </w:pPr>
    </w:lvl>
    <w:lvl w:ilvl="8">
      <w:numFmt w:val="bullet"/>
      <w:lvlText w:val=""/>
      <w:start w:val="0"/>
      <w:rPr>
        <w:rFonts w:ascii="Wingdings" w:hAnsi="Wingdings"/>
      </w:rPr>
      <w:pPr>
        <w:ind w:left="7560"/>
        <w:ind w:hanging="360"/>
      </w:pPr>
    </w:lvl>
  </w:abstractNum>
  <w:abstractNum w:abstractNumId="1846700185">
    <w:multiLevelType w:val="hybridMultilevel"/>
    <w:lvl w:ilvl="0">
      <w:numFmt w:val="bullet"/>
      <w:lvlText w:val=""/>
      <w:start w:val="0"/>
      <w:rPr>
        <w:rFonts w:ascii="Symbol" w:hAnsi="Symbol"/>
      </w:rPr>
      <w:pPr>
        <w:ind w:left="1080"/>
        <w:ind w:hanging="360"/>
      </w:pPr>
    </w:lvl>
    <w:lvl w:ilvl="1">
      <w:numFmt w:val="bullet"/>
      <w:lvlText w:val="o"/>
      <w:start w:val="0"/>
      <w:rPr>
        <w:rFonts w:ascii="Courier New" w:hAnsi="Courier New"/>
      </w:rPr>
      <w:pPr>
        <w:ind w:left="1800"/>
        <w:ind w:hanging="360"/>
      </w:pPr>
    </w:lvl>
    <w:lvl w:ilvl="2">
      <w:numFmt w:val="bullet"/>
      <w:lvlText w:val=""/>
      <w:start w:val="0"/>
      <w:rPr>
        <w:rFonts w:ascii="Wingdings" w:hAnsi="Wingdings"/>
      </w:rPr>
      <w:pPr>
        <w:ind w:left="2520"/>
        <w:ind w:hanging="360"/>
      </w:pPr>
    </w:lvl>
    <w:lvl w:ilvl="3">
      <w:numFmt w:val="bullet"/>
      <w:lvlText w:val=""/>
      <w:start w:val="0"/>
      <w:rPr>
        <w:rFonts w:ascii="Symbol" w:hAnsi="Symbol"/>
      </w:rPr>
      <w:pPr>
        <w:ind w:left="3240"/>
        <w:ind w:hanging="360"/>
      </w:pPr>
    </w:lvl>
    <w:lvl w:ilvl="4">
      <w:numFmt w:val="bullet"/>
      <w:lvlText w:val="o"/>
      <w:start w:val="0"/>
      <w:rPr>
        <w:rFonts w:ascii="Courier New" w:hAnsi="Courier New"/>
      </w:rPr>
      <w:pPr>
        <w:ind w:left="3960"/>
        <w:ind w:hanging="360"/>
      </w:pPr>
    </w:lvl>
    <w:lvl w:ilvl="5">
      <w:numFmt w:val="bullet"/>
      <w:lvlText w:val=""/>
      <w:start w:val="0"/>
      <w:rPr>
        <w:rFonts w:ascii="Wingdings" w:hAnsi="Wingdings"/>
      </w:rPr>
      <w:pPr>
        <w:ind w:left="4680"/>
        <w:ind w:hanging="360"/>
      </w:pPr>
    </w:lvl>
    <w:lvl w:ilvl="6">
      <w:numFmt w:val="bullet"/>
      <w:lvlText w:val=""/>
      <w:start w:val="0"/>
      <w:rPr>
        <w:rFonts w:ascii="Symbol" w:hAnsi="Symbol"/>
      </w:rPr>
      <w:pPr>
        <w:ind w:left="5400"/>
        <w:ind w:hanging="360"/>
      </w:pPr>
    </w:lvl>
    <w:lvl w:ilvl="7">
      <w:numFmt w:val="bullet"/>
      <w:lvlText w:val="o"/>
      <w:start w:val="0"/>
      <w:rPr>
        <w:rFonts w:ascii="Courier New" w:hAnsi="Courier New"/>
      </w:rPr>
      <w:pPr>
        <w:ind w:left="6120"/>
        <w:ind w:hanging="360"/>
      </w:pPr>
    </w:lvl>
    <w:lvl w:ilvl="8">
      <w:numFmt w:val="bullet"/>
      <w:lvlText w:val=""/>
      <w:start w:val="0"/>
      <w:rPr>
        <w:rFonts w:ascii="Wingdings" w:hAnsi="Wingdings"/>
      </w:rPr>
      <w:pPr>
        <w:ind w:left="6840"/>
        <w:ind w:hanging="360"/>
      </w:pPr>
    </w:lvl>
  </w:abstractNum>
  <w:num w:numId="15888450">
    <w:abstractNumId w:val="15888450"/>
  </w:num>
  <w:num w:numId="110978517">
    <w:abstractNumId w:val="110978517"/>
  </w:num>
  <w:num w:numId="131487596">
    <w:abstractNumId w:val="131487596"/>
  </w:num>
  <w:num w:numId="235020049">
    <w:abstractNumId w:val="235020049"/>
  </w:num>
  <w:num w:numId="481191515">
    <w:abstractNumId w:val="481191515"/>
  </w:num>
  <w:num w:numId="587425073">
    <w:abstractNumId w:val="587425073"/>
  </w:num>
  <w:num w:numId="648939976">
    <w:abstractNumId w:val="648939976"/>
  </w:num>
  <w:num w:numId="962612314">
    <w:abstractNumId w:val="962612314"/>
  </w:num>
  <w:num w:numId="1010572269">
    <w:abstractNumId w:val="1010572269"/>
  </w:num>
  <w:num w:numId="1182428001">
    <w:abstractNumId w:val="1182428001"/>
  </w:num>
  <w:num w:numId="1335378088">
    <w:abstractNumId w:val="1335378088"/>
  </w:num>
  <w:num w:numId="1522282043">
    <w:abstractNumId w:val="1522282043"/>
  </w:num>
  <w:num w:numId="1575506916">
    <w:abstractNumId w:val="1575506916"/>
  </w:num>
  <w:num w:numId="1846700185">
    <w:abstractNumId w:val="1846700185"/>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rPr>
      <w:sz w:val="24"/>
      <w:szCs w:val="24"/>
    </w:rPr>
  </w:style>
  <w:style w:type="paragraph" w:styleId="Heading1">
    <w:name w:val="Heading 1"/>
    <w:qFormat/>
    <w:basedOn w:val="Normal"/>
    <w:pPr>
      <w:spacing w:before="0" w:after="0"/>
    </w:pPr>
    <w:rPr>
      <w:b/>
      <w:sz w:val="48"/>
      <w:szCs w:val="48"/>
    </w:rPr>
  </w:style>
  <w:style w:type="character" w:styleId="DefaultParagraphFont">
    <w:name w:val="Default Paragraph Font"/>
    <w:qFormat/>
  </w:style>
  <w:style w:type="table" w:styleId="TableNormal">
    <w:name w:val="Table Normal"/>
    <w:qFormat/>
    <w:pPr/>
  </w:style>
  <w:style w:type="numbering" w:styleId="NoList">
    <w:name w:val="No List"/>
    <w:qFormat/>
  </w:style>
  <w:style w:type="paragraph" w:styleId="Header">
    <w:name w:val="Header"/>
    <w:qFormat/>
    <w:basedOn w:val="Normal"/>
    <w:pPr/>
  </w:style>
  <w:style w:type="paragraph" w:styleId="Footer">
    <w:name w:val="Footer"/>
    <w:qFormat/>
    <w:basedOn w:val="Normal"/>
    <w:pPr/>
  </w:style>
  <w:style w:type="character" w:styleId="PageNumber">
    <w:name w:val="Page Number"/>
    <w:qFormat/>
    <w:basedOn w:val="DefaultParagraphFont"/>
  </w:style>
  <w:style w:type="table" w:styleId="TableGrid">
    <w:name w:val="Table Grid"/>
    <w:qFormat/>
    <w:basedOn w:val="TableNormal"/>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TableGrid"/>
      <w:tblLook w:val="1E0"/>
    </w:tblPr>
  </w:style>
  <w:style w:type="character" w:styleId="Hyperlink">
    <w:name w:val="Hyperlink"/>
    <w:qFormat/>
    <w:rPr>
      <w:u w:val="single"/>
      <w:color w:val="0000FF"/>
    </w:rPr>
  </w:style>
  <w:style w:type="paragraph" w:styleId="ListParagraph">
    <w:name w:val="List Paragraph"/>
    <w:qFormat/>
    <w:basedOn w:val="Normal"/>
    <w:pPr>
      <w:ind w:left="720"/>
    </w:pPr>
  </w:style>
  <w:style w:type="paragraph" w:styleId="BalloonText">
    <w:name w:val="Balloon Text"/>
    <w:qFormat/>
    <w:basedOn w:val="Normal"/>
    <w:pPr/>
    <w:rPr>
      <w:rFonts w:ascii="Segoe UI" w:hAnsi="Segoe UI"/>
      <w:sz w:val="18"/>
      <w:szCs w:val="18"/>
    </w:rPr>
  </w:style>
  <w:style w:type="character" w:styleId="BalloonTextChar">
    <w:name w:val="Balloon Text Char"/>
    <w:qFormat/>
    <w:rPr>
      <w:rFonts w:ascii="Segoe UI" w:hAnsi="Segoe UI"/>
      <w:sz w:val="18"/>
      <w:szCs w:val="18"/>
    </w:rPr>
  </w:style>
  <w:style w:type="character" w:styleId="UnresolvedMention">
    <w:name w:val="Unresolved Mention"/>
    <w:qFormat/>
    <w:rPr>
      <w:color w:val="808080"/>
      <w:shd w:fill="E6E6E6"/>
    </w:rPr>
  </w:style>
  <w:style w:type="paragraph" w:styleId="Default">
    <w:name w:val="Default"/>
    <w:qFormat/>
    <w:pPr/>
    <w:rPr>
      <w:color w:val="000000"/>
      <w:rFonts w:ascii="Arial" w:hAnsi="Arial"/>
      <w:sz w:val="24"/>
      <w:szCs w:val="24"/>
    </w:rPr>
  </w:style>
  <w:style w:type="character" w:styleId="Heading1Char">
    <w:name w:val="Heading 1 Char"/>
    <w:qFormat/>
    <w:rPr>
      <w:b/>
      <w:sz w:val="48"/>
      <w:szCs w:val="48"/>
    </w:rPr>
  </w:style>
  <w:style w:type="paragraph" w:styleId="NormalWeb">
    <w:name w:val="Normal (Web)"/>
    <w:qFormat/>
    <w:basedOn w:val="Normal"/>
    <w:pPr>
      <w:spacing w:before="0" w:after="0"/>
    </w:pPr>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